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EE" w:rsidRDefault="00AF5214" w:rsidP="00AF5214">
      <w:pPr>
        <w:jc w:val="center"/>
      </w:pPr>
      <w:bookmarkStart w:id="0" w:name="_GoBack"/>
      <w:bookmarkEnd w:id="0"/>
      <w:r>
        <w:rPr>
          <w:noProof/>
        </w:rPr>
        <w:drawing>
          <wp:inline distT="0" distB="0" distL="0" distR="0">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rsidR="00E820B2" w:rsidRDefault="002B1EED" w:rsidP="00AF5214">
      <w:pPr>
        <w:jc w:val="center"/>
        <w:rPr>
          <w:sz w:val="32"/>
          <w:szCs w:val="32"/>
        </w:rPr>
      </w:pPr>
      <w:r w:rsidRPr="002B1EED">
        <w:rPr>
          <w:sz w:val="32"/>
          <w:szCs w:val="32"/>
        </w:rPr>
        <w:t>PLANNING COMMISSION</w:t>
      </w:r>
      <w:r>
        <w:rPr>
          <w:sz w:val="32"/>
          <w:szCs w:val="32"/>
        </w:rPr>
        <w:t xml:space="preserve"> MINUTES</w:t>
      </w:r>
    </w:p>
    <w:p w:rsidR="002B1EED" w:rsidRDefault="00B63431" w:rsidP="00123EBA">
      <w:pPr>
        <w:spacing w:after="0"/>
        <w:jc w:val="center"/>
        <w:rPr>
          <w:sz w:val="32"/>
          <w:szCs w:val="32"/>
        </w:rPr>
      </w:pPr>
      <w:r>
        <w:rPr>
          <w:sz w:val="32"/>
          <w:szCs w:val="32"/>
        </w:rPr>
        <w:t>December 18, 2017</w:t>
      </w:r>
    </w:p>
    <w:p w:rsidR="002B1EED" w:rsidRDefault="002B1EED" w:rsidP="002B1EED">
      <w:pPr>
        <w:spacing w:after="0"/>
      </w:pPr>
    </w:p>
    <w:p w:rsidR="00C446FB" w:rsidRPr="00816872" w:rsidRDefault="002B1EED" w:rsidP="00C446FB">
      <w:pPr>
        <w:spacing w:after="0" w:line="240" w:lineRule="auto"/>
        <w:rPr>
          <w:sz w:val="24"/>
          <w:szCs w:val="24"/>
        </w:rPr>
      </w:pPr>
      <w:r>
        <w:rPr>
          <w:sz w:val="24"/>
          <w:szCs w:val="24"/>
        </w:rPr>
        <w:t xml:space="preserve">The Clam Lake Township Planning Commission </w:t>
      </w:r>
      <w:r w:rsidR="00B63431">
        <w:rPr>
          <w:sz w:val="24"/>
          <w:szCs w:val="24"/>
        </w:rPr>
        <w:t xml:space="preserve">Meeting </w:t>
      </w:r>
      <w:r>
        <w:rPr>
          <w:sz w:val="24"/>
          <w:szCs w:val="24"/>
        </w:rPr>
        <w:t xml:space="preserve">was called to order by </w:t>
      </w:r>
      <w:r w:rsidR="00D857CC">
        <w:rPr>
          <w:sz w:val="24"/>
          <w:szCs w:val="24"/>
        </w:rPr>
        <w:t>Member Stahl</w:t>
      </w:r>
      <w:r w:rsidR="00C446FB">
        <w:rPr>
          <w:sz w:val="24"/>
          <w:szCs w:val="24"/>
        </w:rPr>
        <w:t xml:space="preserve"> at 6:0</w:t>
      </w:r>
      <w:r w:rsidR="00B63431">
        <w:rPr>
          <w:sz w:val="24"/>
          <w:szCs w:val="24"/>
        </w:rPr>
        <w:t>0</w:t>
      </w:r>
      <w:r w:rsidR="00345A69">
        <w:rPr>
          <w:sz w:val="24"/>
          <w:szCs w:val="24"/>
        </w:rPr>
        <w:t xml:space="preserve"> </w:t>
      </w:r>
      <w:r w:rsidR="00C446FB">
        <w:rPr>
          <w:sz w:val="24"/>
          <w:szCs w:val="24"/>
        </w:rPr>
        <w:t>p.m.</w:t>
      </w:r>
      <w:r w:rsidR="00C446FB" w:rsidRPr="00816872">
        <w:rPr>
          <w:sz w:val="24"/>
          <w:szCs w:val="24"/>
        </w:rPr>
        <w:t xml:space="preserve"> at the Clam Lake Township Hall located at 8809 E. M-115, Cadillac, MI  49601.  </w:t>
      </w:r>
      <w:proofErr w:type="gramStart"/>
      <w:r w:rsidR="00C446FB">
        <w:rPr>
          <w:sz w:val="24"/>
          <w:szCs w:val="24"/>
        </w:rPr>
        <w:t>The p</w:t>
      </w:r>
      <w:r w:rsidR="005907F0">
        <w:rPr>
          <w:sz w:val="24"/>
          <w:szCs w:val="24"/>
        </w:rPr>
        <w:t xml:space="preserve">urpose of the meeting </w:t>
      </w:r>
      <w:r w:rsidR="00B63431">
        <w:rPr>
          <w:sz w:val="24"/>
          <w:szCs w:val="24"/>
        </w:rPr>
        <w:t xml:space="preserve">to review Master Plan and prepare </w:t>
      </w:r>
      <w:r w:rsidR="00F644D9">
        <w:rPr>
          <w:sz w:val="24"/>
          <w:szCs w:val="24"/>
        </w:rPr>
        <w:t>for publication to be presented to Township Board at their next regular meeting in January.</w:t>
      </w:r>
      <w:proofErr w:type="gramEnd"/>
    </w:p>
    <w:p w:rsidR="002B1EED" w:rsidRDefault="002B1EED" w:rsidP="002B1EED">
      <w:pPr>
        <w:spacing w:after="0"/>
        <w:rPr>
          <w:sz w:val="24"/>
          <w:szCs w:val="24"/>
        </w:rPr>
      </w:pPr>
    </w:p>
    <w:p w:rsidR="00C446FB" w:rsidRDefault="00AA06CB" w:rsidP="002B1EED">
      <w:pPr>
        <w:spacing w:after="0"/>
        <w:rPr>
          <w:sz w:val="24"/>
          <w:szCs w:val="24"/>
        </w:rPr>
      </w:pPr>
      <w:r>
        <w:rPr>
          <w:sz w:val="24"/>
          <w:szCs w:val="24"/>
        </w:rPr>
        <w:t xml:space="preserve">Planning Commissioners Present: </w:t>
      </w:r>
      <w:r w:rsidR="00A70634">
        <w:rPr>
          <w:sz w:val="24"/>
          <w:szCs w:val="24"/>
        </w:rPr>
        <w:t xml:space="preserve"> </w:t>
      </w:r>
      <w:r w:rsidR="00A70634">
        <w:rPr>
          <w:sz w:val="24"/>
          <w:szCs w:val="24"/>
        </w:rPr>
        <w:tab/>
      </w:r>
      <w:r>
        <w:rPr>
          <w:sz w:val="24"/>
          <w:szCs w:val="24"/>
        </w:rPr>
        <w:t>Stahl</w:t>
      </w:r>
      <w:r w:rsidR="005907F0">
        <w:rPr>
          <w:sz w:val="24"/>
          <w:szCs w:val="24"/>
        </w:rPr>
        <w:t>,</w:t>
      </w:r>
      <w:r w:rsidR="00D857CC">
        <w:rPr>
          <w:sz w:val="24"/>
          <w:szCs w:val="24"/>
        </w:rPr>
        <w:t xml:space="preserve"> </w:t>
      </w:r>
      <w:r w:rsidR="005907F0">
        <w:rPr>
          <w:sz w:val="24"/>
          <w:szCs w:val="24"/>
        </w:rPr>
        <w:t>Morin</w:t>
      </w:r>
      <w:r w:rsidR="00D857CC">
        <w:rPr>
          <w:sz w:val="24"/>
          <w:szCs w:val="24"/>
        </w:rPr>
        <w:t>, Fl</w:t>
      </w:r>
      <w:r w:rsidR="00B63431">
        <w:rPr>
          <w:sz w:val="24"/>
          <w:szCs w:val="24"/>
        </w:rPr>
        <w:t>int, Stoutenburg, Wade</w:t>
      </w:r>
    </w:p>
    <w:p w:rsidR="00AA06CB" w:rsidRDefault="00AA06CB" w:rsidP="002B1EED">
      <w:pPr>
        <w:spacing w:after="0"/>
        <w:rPr>
          <w:sz w:val="24"/>
          <w:szCs w:val="24"/>
        </w:rPr>
      </w:pPr>
      <w:r>
        <w:rPr>
          <w:sz w:val="24"/>
          <w:szCs w:val="24"/>
        </w:rPr>
        <w:t>Planning Commissioners Absent:</w:t>
      </w:r>
      <w:r>
        <w:rPr>
          <w:sz w:val="24"/>
          <w:szCs w:val="24"/>
        </w:rPr>
        <w:tab/>
      </w:r>
      <w:r w:rsidR="00B63431">
        <w:rPr>
          <w:sz w:val="24"/>
          <w:szCs w:val="24"/>
        </w:rPr>
        <w:t>None</w:t>
      </w:r>
    </w:p>
    <w:p w:rsidR="00AA06CB" w:rsidRDefault="00AA06CB" w:rsidP="002B1EED">
      <w:pPr>
        <w:spacing w:after="0"/>
        <w:rPr>
          <w:sz w:val="24"/>
          <w:szCs w:val="24"/>
        </w:rPr>
      </w:pPr>
      <w:r>
        <w:rPr>
          <w:sz w:val="24"/>
          <w:szCs w:val="24"/>
        </w:rPr>
        <w:t>Planning Commission Staff Present:</w:t>
      </w:r>
      <w:r>
        <w:rPr>
          <w:sz w:val="24"/>
          <w:szCs w:val="24"/>
        </w:rPr>
        <w:tab/>
        <w:t>Zoning Administrator Warda</w:t>
      </w:r>
    </w:p>
    <w:p w:rsidR="00AA06CB" w:rsidRDefault="00AA06CB" w:rsidP="00D857CC">
      <w:pPr>
        <w:spacing w:after="0"/>
        <w:ind w:left="3600" w:hanging="3600"/>
        <w:rPr>
          <w:sz w:val="24"/>
          <w:szCs w:val="24"/>
        </w:rPr>
      </w:pPr>
      <w:r>
        <w:rPr>
          <w:sz w:val="24"/>
          <w:szCs w:val="24"/>
        </w:rPr>
        <w:t>Others Present:</w:t>
      </w:r>
      <w:r>
        <w:rPr>
          <w:sz w:val="24"/>
          <w:szCs w:val="24"/>
        </w:rPr>
        <w:tab/>
      </w:r>
      <w:r w:rsidR="0033143B">
        <w:rPr>
          <w:sz w:val="24"/>
          <w:szCs w:val="24"/>
        </w:rPr>
        <w:t>Dale Ro</w:t>
      </w:r>
      <w:r w:rsidR="005907F0">
        <w:rPr>
          <w:sz w:val="24"/>
          <w:szCs w:val="24"/>
        </w:rPr>
        <w:t xml:space="preserve">sser, Zoning Board of Appeals Chairperson; </w:t>
      </w:r>
      <w:r w:rsidR="00B63431">
        <w:rPr>
          <w:sz w:val="24"/>
          <w:szCs w:val="24"/>
        </w:rPr>
        <w:t xml:space="preserve">Jason </w:t>
      </w:r>
      <w:proofErr w:type="spellStart"/>
      <w:r w:rsidR="00B63431">
        <w:rPr>
          <w:sz w:val="24"/>
          <w:szCs w:val="24"/>
        </w:rPr>
        <w:t>Roord</w:t>
      </w:r>
      <w:proofErr w:type="spellEnd"/>
      <w:r w:rsidR="00B63431">
        <w:rPr>
          <w:sz w:val="24"/>
          <w:szCs w:val="24"/>
        </w:rPr>
        <w:t xml:space="preserve"> </w:t>
      </w:r>
      <w:r w:rsidR="002F7416">
        <w:rPr>
          <w:sz w:val="24"/>
          <w:szCs w:val="24"/>
        </w:rPr>
        <w:t>10700 Pine Shore, Cadillac</w:t>
      </w:r>
      <w:r w:rsidR="00B63431">
        <w:rPr>
          <w:sz w:val="24"/>
          <w:szCs w:val="24"/>
        </w:rPr>
        <w:t>; Jennifer Mitchell 833 Arbutus, Cadillac</w:t>
      </w:r>
      <w:r w:rsidR="008E6E2A">
        <w:rPr>
          <w:sz w:val="24"/>
          <w:szCs w:val="24"/>
        </w:rPr>
        <w:t>;</w:t>
      </w:r>
      <w:r w:rsidR="00B63431">
        <w:rPr>
          <w:sz w:val="24"/>
          <w:szCs w:val="24"/>
        </w:rPr>
        <w:t xml:space="preserve"> Jeff </w:t>
      </w:r>
      <w:proofErr w:type="spellStart"/>
      <w:r w:rsidR="00B63431">
        <w:rPr>
          <w:sz w:val="24"/>
          <w:szCs w:val="24"/>
        </w:rPr>
        <w:t>Conradson</w:t>
      </w:r>
      <w:proofErr w:type="spellEnd"/>
      <w:r w:rsidR="00B63431">
        <w:rPr>
          <w:sz w:val="24"/>
          <w:szCs w:val="24"/>
        </w:rPr>
        <w:t xml:space="preserve"> 424 Arbutus, Cadillac; Jim </w:t>
      </w:r>
      <w:proofErr w:type="spellStart"/>
      <w:r w:rsidR="00B63431">
        <w:rPr>
          <w:sz w:val="24"/>
          <w:szCs w:val="24"/>
        </w:rPr>
        <w:t>Brandsma</w:t>
      </w:r>
      <w:proofErr w:type="spellEnd"/>
      <w:r w:rsidR="00B63431">
        <w:rPr>
          <w:sz w:val="24"/>
          <w:szCs w:val="24"/>
        </w:rPr>
        <w:t xml:space="preserve"> 617 Arbutus</w:t>
      </w:r>
      <w:r w:rsidR="002F7416">
        <w:rPr>
          <w:sz w:val="24"/>
          <w:szCs w:val="24"/>
        </w:rPr>
        <w:t xml:space="preserve">, Cadillac; Jack and Dorothy Oliver 611 Arbutus, Cadillac; Tom Anderson 11395 E 46 Rd, Cadillac; Mark </w:t>
      </w:r>
      <w:proofErr w:type="spellStart"/>
      <w:r w:rsidR="002F7416">
        <w:rPr>
          <w:sz w:val="24"/>
          <w:szCs w:val="24"/>
        </w:rPr>
        <w:t>Lanser</w:t>
      </w:r>
      <w:proofErr w:type="spellEnd"/>
      <w:r w:rsidR="002F7416">
        <w:rPr>
          <w:sz w:val="24"/>
          <w:szCs w:val="24"/>
        </w:rPr>
        <w:t xml:space="preserve"> 9351 E 50 Rd, Cadillac; </w:t>
      </w:r>
      <w:r w:rsidR="008E6E2A">
        <w:rPr>
          <w:sz w:val="24"/>
          <w:szCs w:val="24"/>
        </w:rPr>
        <w:t xml:space="preserve"> </w:t>
      </w:r>
      <w:r w:rsidR="005907F0">
        <w:rPr>
          <w:sz w:val="24"/>
          <w:szCs w:val="24"/>
        </w:rPr>
        <w:t>Karen Asher, Cadillac News</w:t>
      </w:r>
      <w:r w:rsidR="00F644D9">
        <w:rPr>
          <w:sz w:val="24"/>
          <w:szCs w:val="24"/>
        </w:rPr>
        <w:t xml:space="preserve">; Claire </w:t>
      </w:r>
      <w:proofErr w:type="spellStart"/>
      <w:r w:rsidR="00F644D9">
        <w:rPr>
          <w:sz w:val="24"/>
          <w:szCs w:val="24"/>
        </w:rPr>
        <w:t>Karner</w:t>
      </w:r>
      <w:proofErr w:type="spellEnd"/>
      <w:r w:rsidR="00F644D9">
        <w:rPr>
          <w:sz w:val="24"/>
          <w:szCs w:val="24"/>
        </w:rPr>
        <w:t>, Planning Consultant</w:t>
      </w:r>
    </w:p>
    <w:p w:rsidR="00AA06CB" w:rsidRDefault="00AA06CB" w:rsidP="002B1EED">
      <w:pPr>
        <w:spacing w:after="0"/>
        <w:rPr>
          <w:sz w:val="24"/>
          <w:szCs w:val="24"/>
        </w:rPr>
      </w:pPr>
    </w:p>
    <w:p w:rsidR="00B13548" w:rsidRDefault="00E15648" w:rsidP="002B1EED">
      <w:pPr>
        <w:spacing w:after="0"/>
        <w:rPr>
          <w:sz w:val="24"/>
          <w:szCs w:val="24"/>
        </w:rPr>
      </w:pPr>
      <w:proofErr w:type="gramStart"/>
      <w:r>
        <w:rPr>
          <w:sz w:val="24"/>
          <w:szCs w:val="24"/>
        </w:rPr>
        <w:t xml:space="preserve">Motion by Member </w:t>
      </w:r>
      <w:r w:rsidR="002F7416">
        <w:rPr>
          <w:sz w:val="24"/>
          <w:szCs w:val="24"/>
        </w:rPr>
        <w:t>Stoutenburg seconded by Member Wade</w:t>
      </w:r>
      <w:r w:rsidR="00AA06CB">
        <w:rPr>
          <w:sz w:val="24"/>
          <w:szCs w:val="24"/>
        </w:rPr>
        <w:t xml:space="preserve"> to </w:t>
      </w:r>
      <w:r w:rsidR="0033143B">
        <w:rPr>
          <w:sz w:val="24"/>
          <w:szCs w:val="24"/>
        </w:rPr>
        <w:t xml:space="preserve">approve </w:t>
      </w:r>
      <w:r w:rsidR="002F7416">
        <w:rPr>
          <w:sz w:val="24"/>
          <w:szCs w:val="24"/>
        </w:rPr>
        <w:t>November 16</w:t>
      </w:r>
      <w:r>
        <w:rPr>
          <w:sz w:val="24"/>
          <w:szCs w:val="24"/>
        </w:rPr>
        <w:t>, 2017</w:t>
      </w:r>
      <w:r w:rsidR="0033143B">
        <w:rPr>
          <w:sz w:val="24"/>
          <w:szCs w:val="24"/>
        </w:rPr>
        <w:t xml:space="preserve"> minutes</w:t>
      </w:r>
      <w:r>
        <w:rPr>
          <w:sz w:val="24"/>
          <w:szCs w:val="24"/>
        </w:rPr>
        <w:t xml:space="preserve"> as presented.</w:t>
      </w:r>
      <w:proofErr w:type="gramEnd"/>
      <w:r w:rsidR="00B13548">
        <w:rPr>
          <w:sz w:val="24"/>
          <w:szCs w:val="24"/>
        </w:rPr>
        <w:t xml:space="preserve"> </w:t>
      </w:r>
    </w:p>
    <w:p w:rsidR="00B13548" w:rsidRDefault="00E1471D" w:rsidP="00B13548">
      <w:pPr>
        <w:spacing w:after="0" w:line="240" w:lineRule="auto"/>
        <w:rPr>
          <w:sz w:val="24"/>
          <w:szCs w:val="24"/>
        </w:rPr>
      </w:pPr>
      <w:r>
        <w:rPr>
          <w:sz w:val="24"/>
          <w:szCs w:val="24"/>
        </w:rPr>
        <w:t>YEA:</w:t>
      </w:r>
      <w:r>
        <w:rPr>
          <w:sz w:val="24"/>
          <w:szCs w:val="24"/>
        </w:rPr>
        <w:tab/>
      </w:r>
      <w:r w:rsidR="00E15648">
        <w:rPr>
          <w:sz w:val="24"/>
          <w:szCs w:val="24"/>
        </w:rPr>
        <w:t>Stahl, Morin</w:t>
      </w:r>
      <w:r w:rsidR="008E6E2A">
        <w:rPr>
          <w:sz w:val="24"/>
          <w:szCs w:val="24"/>
        </w:rPr>
        <w:t>, Flint</w:t>
      </w:r>
      <w:r w:rsidR="002F7416">
        <w:rPr>
          <w:sz w:val="24"/>
          <w:szCs w:val="24"/>
        </w:rPr>
        <w:t>, Wade, Stoutenburg</w:t>
      </w:r>
    </w:p>
    <w:p w:rsidR="00B13548" w:rsidRDefault="00B13548" w:rsidP="00B13548">
      <w:pPr>
        <w:spacing w:after="0" w:line="240" w:lineRule="auto"/>
        <w:rPr>
          <w:sz w:val="24"/>
          <w:szCs w:val="24"/>
        </w:rPr>
      </w:pPr>
      <w:r>
        <w:rPr>
          <w:sz w:val="24"/>
          <w:szCs w:val="24"/>
        </w:rPr>
        <w:t>NAY:</w:t>
      </w:r>
      <w:r>
        <w:rPr>
          <w:sz w:val="24"/>
          <w:szCs w:val="24"/>
        </w:rPr>
        <w:tab/>
        <w:t>None</w:t>
      </w:r>
    </w:p>
    <w:p w:rsidR="00B13548" w:rsidRDefault="00B13548" w:rsidP="00B13548">
      <w:pPr>
        <w:spacing w:after="0" w:line="240" w:lineRule="auto"/>
        <w:rPr>
          <w:sz w:val="24"/>
          <w:szCs w:val="24"/>
        </w:rPr>
      </w:pPr>
      <w:r>
        <w:rPr>
          <w:sz w:val="24"/>
          <w:szCs w:val="24"/>
        </w:rPr>
        <w:t>Motion carried.</w:t>
      </w:r>
    </w:p>
    <w:p w:rsidR="00B13548" w:rsidRDefault="00B13548" w:rsidP="002B1EED">
      <w:pPr>
        <w:spacing w:after="0"/>
        <w:rPr>
          <w:sz w:val="24"/>
          <w:szCs w:val="24"/>
        </w:rPr>
      </w:pPr>
    </w:p>
    <w:p w:rsidR="00B13548" w:rsidRDefault="00B13548" w:rsidP="00B13548">
      <w:pPr>
        <w:spacing w:after="0"/>
        <w:rPr>
          <w:sz w:val="24"/>
          <w:szCs w:val="24"/>
        </w:rPr>
      </w:pPr>
      <w:r>
        <w:rPr>
          <w:sz w:val="24"/>
          <w:szCs w:val="24"/>
        </w:rPr>
        <w:t>Motion by Membe</w:t>
      </w:r>
      <w:r w:rsidR="00E15648">
        <w:rPr>
          <w:sz w:val="24"/>
          <w:szCs w:val="24"/>
        </w:rPr>
        <w:t xml:space="preserve">r Morin seconded by Member </w:t>
      </w:r>
      <w:r w:rsidR="008E6E2A">
        <w:rPr>
          <w:sz w:val="24"/>
          <w:szCs w:val="24"/>
        </w:rPr>
        <w:t>Flint</w:t>
      </w:r>
      <w:r>
        <w:rPr>
          <w:sz w:val="24"/>
          <w:szCs w:val="24"/>
        </w:rPr>
        <w:t xml:space="preserve"> to approve agenda. </w:t>
      </w:r>
    </w:p>
    <w:p w:rsidR="00B13548" w:rsidRDefault="00E1471D" w:rsidP="00B13548">
      <w:pPr>
        <w:spacing w:after="0" w:line="240" w:lineRule="auto"/>
        <w:rPr>
          <w:sz w:val="24"/>
          <w:szCs w:val="24"/>
        </w:rPr>
      </w:pPr>
      <w:r>
        <w:rPr>
          <w:sz w:val="24"/>
          <w:szCs w:val="24"/>
        </w:rPr>
        <w:t>YEA:</w:t>
      </w:r>
      <w:r>
        <w:rPr>
          <w:sz w:val="24"/>
          <w:szCs w:val="24"/>
        </w:rPr>
        <w:tab/>
      </w:r>
      <w:r w:rsidR="00E15648">
        <w:rPr>
          <w:sz w:val="24"/>
          <w:szCs w:val="24"/>
        </w:rPr>
        <w:t>Stahl, Morin</w:t>
      </w:r>
      <w:r w:rsidR="008E6E2A">
        <w:rPr>
          <w:sz w:val="24"/>
          <w:szCs w:val="24"/>
        </w:rPr>
        <w:t>, Flint</w:t>
      </w:r>
      <w:r w:rsidR="002F7416">
        <w:rPr>
          <w:sz w:val="24"/>
          <w:szCs w:val="24"/>
        </w:rPr>
        <w:t>, Wade, Stoutenburg</w:t>
      </w:r>
    </w:p>
    <w:p w:rsidR="00B13548" w:rsidRDefault="00B13548" w:rsidP="00B13548">
      <w:pPr>
        <w:spacing w:after="0" w:line="240" w:lineRule="auto"/>
        <w:rPr>
          <w:sz w:val="24"/>
          <w:szCs w:val="24"/>
        </w:rPr>
      </w:pPr>
      <w:r>
        <w:rPr>
          <w:sz w:val="24"/>
          <w:szCs w:val="24"/>
        </w:rPr>
        <w:t>NAY:</w:t>
      </w:r>
      <w:r>
        <w:rPr>
          <w:sz w:val="24"/>
          <w:szCs w:val="24"/>
        </w:rPr>
        <w:tab/>
        <w:t>None</w:t>
      </w:r>
    </w:p>
    <w:p w:rsidR="00B13548" w:rsidRDefault="00B13548" w:rsidP="00B13548">
      <w:pPr>
        <w:spacing w:after="0" w:line="240" w:lineRule="auto"/>
        <w:rPr>
          <w:sz w:val="24"/>
          <w:szCs w:val="24"/>
        </w:rPr>
      </w:pPr>
      <w:r>
        <w:rPr>
          <w:sz w:val="24"/>
          <w:szCs w:val="24"/>
        </w:rPr>
        <w:t>Motion carried.</w:t>
      </w:r>
    </w:p>
    <w:p w:rsidR="00D84187" w:rsidRDefault="00D84187" w:rsidP="00B13548">
      <w:pPr>
        <w:spacing w:after="0" w:line="240" w:lineRule="auto"/>
        <w:rPr>
          <w:sz w:val="24"/>
          <w:szCs w:val="24"/>
        </w:rPr>
      </w:pPr>
    </w:p>
    <w:p w:rsidR="00E15648" w:rsidRDefault="00D84187" w:rsidP="00B13548">
      <w:pPr>
        <w:spacing w:after="0" w:line="240" w:lineRule="auto"/>
        <w:rPr>
          <w:sz w:val="24"/>
          <w:szCs w:val="24"/>
        </w:rPr>
      </w:pPr>
      <w:r w:rsidRPr="00945211">
        <w:rPr>
          <w:b/>
          <w:sz w:val="24"/>
          <w:szCs w:val="24"/>
          <w:u w:val="single"/>
        </w:rPr>
        <w:t>Public Comment</w:t>
      </w:r>
      <w:r w:rsidR="00AA0CC0" w:rsidRPr="00945211">
        <w:rPr>
          <w:b/>
          <w:sz w:val="24"/>
          <w:szCs w:val="24"/>
          <w:u w:val="single"/>
        </w:rPr>
        <w:t xml:space="preserve">:  </w:t>
      </w:r>
      <w:r w:rsidR="002F7416" w:rsidRPr="002F7416">
        <w:rPr>
          <w:sz w:val="24"/>
          <w:szCs w:val="24"/>
        </w:rPr>
        <w:t>Bill Benson asked if taxes would change for mixed land use.  Claire clarified that the taxes would be raised only if the use of the land changed.</w:t>
      </w:r>
      <w:r w:rsidR="002F7416">
        <w:rPr>
          <w:sz w:val="24"/>
          <w:szCs w:val="24"/>
        </w:rPr>
        <w:t xml:space="preserve"> </w:t>
      </w:r>
    </w:p>
    <w:p w:rsidR="002F7416" w:rsidRDefault="002F7416" w:rsidP="00B13548">
      <w:pPr>
        <w:spacing w:after="0" w:line="240" w:lineRule="auto"/>
        <w:rPr>
          <w:sz w:val="24"/>
          <w:szCs w:val="24"/>
        </w:rPr>
      </w:pPr>
    </w:p>
    <w:p w:rsidR="002F7416" w:rsidRDefault="002F7416" w:rsidP="00B13548">
      <w:pPr>
        <w:spacing w:after="0" w:line="240" w:lineRule="auto"/>
        <w:rPr>
          <w:sz w:val="24"/>
          <w:szCs w:val="24"/>
        </w:rPr>
      </w:pPr>
      <w:r>
        <w:rPr>
          <w:sz w:val="24"/>
          <w:szCs w:val="24"/>
        </w:rPr>
        <w:lastRenderedPageBreak/>
        <w:t xml:space="preserve">Jason </w:t>
      </w:r>
      <w:proofErr w:type="spellStart"/>
      <w:r>
        <w:rPr>
          <w:sz w:val="24"/>
          <w:szCs w:val="24"/>
        </w:rPr>
        <w:t>Rooda</w:t>
      </w:r>
      <w:proofErr w:type="spellEnd"/>
      <w:r>
        <w:rPr>
          <w:sz w:val="24"/>
          <w:szCs w:val="24"/>
        </w:rPr>
        <w:t xml:space="preserve">; who is the President of SLL Association, asked about the setback of the green belts around SLL.  Also, was concerned about the keeping the water quality.   </w:t>
      </w:r>
    </w:p>
    <w:p w:rsidR="002F7416" w:rsidRDefault="002F7416" w:rsidP="00B13548">
      <w:pPr>
        <w:spacing w:after="0" w:line="240" w:lineRule="auto"/>
        <w:rPr>
          <w:sz w:val="24"/>
          <w:szCs w:val="24"/>
        </w:rPr>
      </w:pPr>
      <w:r>
        <w:rPr>
          <w:sz w:val="24"/>
          <w:szCs w:val="24"/>
        </w:rPr>
        <w:t xml:space="preserve">We communicated that his concerns would be taken into consideration when we are finishing our Zoning.  </w:t>
      </w:r>
    </w:p>
    <w:p w:rsidR="002F7416" w:rsidRDefault="002F7416" w:rsidP="00B13548">
      <w:pPr>
        <w:spacing w:after="0" w:line="240" w:lineRule="auto"/>
        <w:rPr>
          <w:sz w:val="24"/>
          <w:szCs w:val="24"/>
        </w:rPr>
      </w:pPr>
    </w:p>
    <w:p w:rsidR="00F644D9" w:rsidRDefault="002F7416" w:rsidP="00B13548">
      <w:pPr>
        <w:spacing w:after="0" w:line="240" w:lineRule="auto"/>
        <w:rPr>
          <w:sz w:val="24"/>
          <w:szCs w:val="24"/>
        </w:rPr>
      </w:pPr>
      <w:r>
        <w:rPr>
          <w:sz w:val="24"/>
          <w:szCs w:val="24"/>
        </w:rPr>
        <w:t xml:space="preserve">Jennifer Mitchell asked for the results of the survey and was directed to the website for all outcomes.  She was concerned the Berry Lake would become a “no wake” lake.  We expressed that the Planning Commission had no desire to make it as such.  </w:t>
      </w:r>
      <w:r w:rsidR="00F644D9">
        <w:rPr>
          <w:sz w:val="24"/>
          <w:szCs w:val="24"/>
        </w:rPr>
        <w:t>She did say she was interested in the combined trash and recycling services.</w:t>
      </w:r>
    </w:p>
    <w:p w:rsidR="002F7416" w:rsidRPr="002F7416" w:rsidRDefault="00F644D9" w:rsidP="00B13548">
      <w:pPr>
        <w:spacing w:after="0" w:line="240" w:lineRule="auto"/>
        <w:rPr>
          <w:sz w:val="24"/>
          <w:szCs w:val="24"/>
        </w:rPr>
      </w:pPr>
      <w:r>
        <w:rPr>
          <w:sz w:val="24"/>
          <w:szCs w:val="24"/>
        </w:rPr>
        <w:t xml:space="preserve">  </w:t>
      </w:r>
    </w:p>
    <w:p w:rsidR="00E15648" w:rsidRDefault="00E15648" w:rsidP="00B13548">
      <w:pPr>
        <w:spacing w:after="0" w:line="240" w:lineRule="auto"/>
        <w:rPr>
          <w:b/>
          <w:sz w:val="24"/>
          <w:szCs w:val="24"/>
          <w:u w:val="single"/>
        </w:rPr>
      </w:pPr>
      <w:r>
        <w:rPr>
          <w:b/>
          <w:sz w:val="24"/>
          <w:szCs w:val="24"/>
          <w:u w:val="single"/>
        </w:rPr>
        <w:t>Scheduled Public Hearings:  none</w:t>
      </w:r>
    </w:p>
    <w:p w:rsidR="00E15648" w:rsidRPr="00945211" w:rsidRDefault="00E15648" w:rsidP="00B13548">
      <w:pPr>
        <w:spacing w:after="0" w:line="240" w:lineRule="auto"/>
        <w:rPr>
          <w:b/>
          <w:sz w:val="24"/>
          <w:szCs w:val="24"/>
          <w:u w:val="single"/>
        </w:rPr>
      </w:pPr>
    </w:p>
    <w:p w:rsidR="00F644D9" w:rsidRDefault="00D84187" w:rsidP="00E1471D">
      <w:pPr>
        <w:spacing w:after="0" w:line="240" w:lineRule="auto"/>
        <w:rPr>
          <w:b/>
          <w:sz w:val="24"/>
          <w:szCs w:val="24"/>
          <w:u w:val="single"/>
        </w:rPr>
      </w:pPr>
      <w:r w:rsidRPr="00945211">
        <w:rPr>
          <w:b/>
          <w:sz w:val="24"/>
          <w:szCs w:val="24"/>
          <w:u w:val="single"/>
        </w:rPr>
        <w:t>Unfinished Business</w:t>
      </w:r>
      <w:r w:rsidR="00AA0CC0" w:rsidRPr="00945211">
        <w:rPr>
          <w:b/>
          <w:sz w:val="24"/>
          <w:szCs w:val="24"/>
          <w:u w:val="single"/>
        </w:rPr>
        <w:t xml:space="preserve">: </w:t>
      </w:r>
      <w:r w:rsidR="00E1471D" w:rsidRPr="00945211">
        <w:rPr>
          <w:b/>
          <w:sz w:val="24"/>
          <w:szCs w:val="24"/>
          <w:u w:val="single"/>
        </w:rPr>
        <w:t>Master Plan</w:t>
      </w:r>
    </w:p>
    <w:p w:rsidR="00F644D9" w:rsidRDefault="00F644D9" w:rsidP="00E1471D">
      <w:pPr>
        <w:spacing w:after="0" w:line="240" w:lineRule="auto"/>
        <w:rPr>
          <w:sz w:val="24"/>
          <w:szCs w:val="24"/>
        </w:rPr>
      </w:pPr>
    </w:p>
    <w:p w:rsidR="00285545" w:rsidRDefault="00F644D9" w:rsidP="00F644D9">
      <w:pPr>
        <w:spacing w:after="0" w:line="240" w:lineRule="auto"/>
        <w:rPr>
          <w:sz w:val="24"/>
          <w:szCs w:val="24"/>
        </w:rPr>
      </w:pPr>
      <w:r w:rsidRPr="00F644D9">
        <w:rPr>
          <w:b/>
          <w:sz w:val="24"/>
          <w:szCs w:val="24"/>
          <w:u w:val="single"/>
        </w:rPr>
        <w:t>Planning Commission</w:t>
      </w:r>
      <w:r>
        <w:rPr>
          <w:sz w:val="24"/>
          <w:szCs w:val="24"/>
        </w:rPr>
        <w:t xml:space="preserve"> would like to accept the Draft Master Plan and present to the Township Board at their next regular meeting, which is January 9, 2018.  Draft Master Plan will be disturbed to the required agencies and available for view at the township and on the website for 63 days.  One change the Planning Commission recommended was removing the dark green on upper middle part of make that is zoned Growth and Development Area to No Growth and Investment Area.  Also, changed the area north of SLL to agriculture on 48 ½ Rd., instead of residential.  </w:t>
      </w:r>
    </w:p>
    <w:p w:rsidR="00285545" w:rsidRDefault="00285545" w:rsidP="00F644D9">
      <w:pPr>
        <w:spacing w:after="0" w:line="240" w:lineRule="auto"/>
        <w:rPr>
          <w:sz w:val="24"/>
          <w:szCs w:val="24"/>
        </w:rPr>
      </w:pPr>
    </w:p>
    <w:p w:rsidR="0035371E" w:rsidRDefault="00285545" w:rsidP="00F644D9">
      <w:pPr>
        <w:spacing w:after="0" w:line="240" w:lineRule="auto"/>
        <w:rPr>
          <w:sz w:val="24"/>
          <w:szCs w:val="24"/>
        </w:rPr>
      </w:pPr>
      <w:r w:rsidRPr="00285545">
        <w:rPr>
          <w:b/>
          <w:sz w:val="24"/>
          <w:szCs w:val="24"/>
          <w:u w:val="single"/>
        </w:rPr>
        <w:t>Planning Consultant</w:t>
      </w:r>
      <w:r>
        <w:rPr>
          <w:sz w:val="24"/>
          <w:szCs w:val="24"/>
        </w:rPr>
        <w:t>:</w:t>
      </w:r>
      <w:r w:rsidR="004A4C4A">
        <w:rPr>
          <w:sz w:val="24"/>
          <w:szCs w:val="24"/>
        </w:rPr>
        <w:t xml:space="preserve"> </w:t>
      </w:r>
      <w:r>
        <w:rPr>
          <w:sz w:val="24"/>
          <w:szCs w:val="24"/>
        </w:rPr>
        <w:t xml:space="preserve"> </w:t>
      </w:r>
      <w:r w:rsidR="00F644D9">
        <w:rPr>
          <w:sz w:val="24"/>
          <w:szCs w:val="24"/>
        </w:rPr>
        <w:t xml:space="preserve">Claire </w:t>
      </w:r>
      <w:proofErr w:type="spellStart"/>
      <w:r w:rsidR="00F644D9">
        <w:rPr>
          <w:sz w:val="24"/>
          <w:szCs w:val="24"/>
        </w:rPr>
        <w:t>Kerner</w:t>
      </w:r>
      <w:proofErr w:type="spellEnd"/>
      <w:r w:rsidR="004A4C4A">
        <w:rPr>
          <w:sz w:val="24"/>
          <w:szCs w:val="24"/>
        </w:rPr>
        <w:t>, will</w:t>
      </w:r>
      <w:r w:rsidR="00F644D9">
        <w:rPr>
          <w:sz w:val="24"/>
          <w:szCs w:val="24"/>
        </w:rPr>
        <w:t xml:space="preserve"> be investigating DDA boundaries, growth investment, SLL water protection and future land use.  </w:t>
      </w:r>
    </w:p>
    <w:p w:rsidR="00F644D9" w:rsidRDefault="00F644D9" w:rsidP="00F644D9">
      <w:pPr>
        <w:spacing w:after="0" w:line="240" w:lineRule="auto"/>
        <w:rPr>
          <w:sz w:val="24"/>
          <w:szCs w:val="24"/>
        </w:rPr>
      </w:pPr>
    </w:p>
    <w:p w:rsidR="00F644D9" w:rsidRDefault="00F644D9" w:rsidP="00F644D9">
      <w:pPr>
        <w:spacing w:after="0" w:line="240" w:lineRule="auto"/>
        <w:rPr>
          <w:sz w:val="24"/>
          <w:szCs w:val="24"/>
        </w:rPr>
      </w:pPr>
    </w:p>
    <w:p w:rsidR="00D258E1" w:rsidRDefault="00D258E1" w:rsidP="007A7FED">
      <w:pPr>
        <w:spacing w:after="0" w:line="240" w:lineRule="auto"/>
        <w:rPr>
          <w:sz w:val="24"/>
          <w:szCs w:val="24"/>
        </w:rPr>
      </w:pPr>
    </w:p>
    <w:p w:rsidR="00466FD0" w:rsidRPr="00E15648" w:rsidRDefault="003B4F55" w:rsidP="00B13548">
      <w:pPr>
        <w:spacing w:after="0" w:line="240" w:lineRule="auto"/>
        <w:rPr>
          <w:b/>
          <w:sz w:val="24"/>
          <w:szCs w:val="24"/>
        </w:rPr>
      </w:pPr>
      <w:r>
        <w:rPr>
          <w:b/>
          <w:sz w:val="24"/>
          <w:szCs w:val="24"/>
          <w:u w:val="single"/>
        </w:rPr>
        <w:t>Administrative I</w:t>
      </w:r>
      <w:r w:rsidR="00466FD0" w:rsidRPr="00945211">
        <w:rPr>
          <w:b/>
          <w:sz w:val="24"/>
          <w:szCs w:val="24"/>
          <w:u w:val="single"/>
        </w:rPr>
        <w:t>tems-</w:t>
      </w:r>
      <w:r w:rsidR="00E15648">
        <w:rPr>
          <w:sz w:val="24"/>
          <w:szCs w:val="24"/>
        </w:rPr>
        <w:t xml:space="preserve"> </w:t>
      </w:r>
      <w:r w:rsidR="00E15648">
        <w:rPr>
          <w:b/>
          <w:sz w:val="24"/>
          <w:szCs w:val="24"/>
        </w:rPr>
        <w:t>none</w:t>
      </w:r>
    </w:p>
    <w:p w:rsidR="00466FD0" w:rsidRDefault="00466FD0" w:rsidP="004A3388">
      <w:pPr>
        <w:spacing w:after="0" w:line="240" w:lineRule="auto"/>
        <w:rPr>
          <w:sz w:val="24"/>
          <w:szCs w:val="24"/>
        </w:rPr>
      </w:pPr>
    </w:p>
    <w:p w:rsidR="002F7C53" w:rsidRDefault="002F7C53" w:rsidP="004A3388">
      <w:pPr>
        <w:spacing w:after="0" w:line="240" w:lineRule="auto"/>
        <w:rPr>
          <w:sz w:val="24"/>
          <w:szCs w:val="24"/>
        </w:rPr>
      </w:pPr>
    </w:p>
    <w:p w:rsidR="00636F31" w:rsidRDefault="00D258E1" w:rsidP="004A3388">
      <w:pPr>
        <w:spacing w:after="0" w:line="240" w:lineRule="auto"/>
        <w:rPr>
          <w:sz w:val="24"/>
          <w:szCs w:val="24"/>
        </w:rPr>
      </w:pPr>
      <w:proofErr w:type="gramStart"/>
      <w:r>
        <w:rPr>
          <w:sz w:val="24"/>
          <w:szCs w:val="24"/>
        </w:rPr>
        <w:t xml:space="preserve">Motion by Member </w:t>
      </w:r>
      <w:r w:rsidR="00285545">
        <w:rPr>
          <w:sz w:val="24"/>
          <w:szCs w:val="24"/>
        </w:rPr>
        <w:t>Flint</w:t>
      </w:r>
      <w:r w:rsidR="00A44F22">
        <w:rPr>
          <w:sz w:val="24"/>
          <w:szCs w:val="24"/>
        </w:rPr>
        <w:t xml:space="preserve"> </w:t>
      </w:r>
      <w:r w:rsidR="00636F31">
        <w:rPr>
          <w:sz w:val="24"/>
          <w:szCs w:val="24"/>
        </w:rPr>
        <w:t xml:space="preserve">seconded by Member </w:t>
      </w:r>
      <w:r w:rsidR="00285545">
        <w:rPr>
          <w:sz w:val="24"/>
          <w:szCs w:val="24"/>
        </w:rPr>
        <w:t>Morin</w:t>
      </w:r>
      <w:r w:rsidR="00466FD0">
        <w:rPr>
          <w:sz w:val="24"/>
          <w:szCs w:val="24"/>
        </w:rPr>
        <w:t xml:space="preserve"> </w:t>
      </w:r>
      <w:r w:rsidR="00A44F22">
        <w:rPr>
          <w:sz w:val="24"/>
          <w:szCs w:val="24"/>
        </w:rPr>
        <w:t>t</w:t>
      </w:r>
      <w:r w:rsidR="00636F31">
        <w:rPr>
          <w:sz w:val="24"/>
          <w:szCs w:val="24"/>
        </w:rPr>
        <w:t>o adjourn the Planning Commission Meeting.</w:t>
      </w:r>
      <w:proofErr w:type="gramEnd"/>
    </w:p>
    <w:p w:rsidR="00636F31" w:rsidRDefault="00466FD0" w:rsidP="00636F31">
      <w:pPr>
        <w:spacing w:after="0" w:line="240" w:lineRule="auto"/>
        <w:rPr>
          <w:sz w:val="24"/>
          <w:szCs w:val="24"/>
        </w:rPr>
      </w:pPr>
      <w:r>
        <w:rPr>
          <w:sz w:val="24"/>
          <w:szCs w:val="24"/>
        </w:rPr>
        <w:t>YEA:</w:t>
      </w:r>
      <w:r>
        <w:rPr>
          <w:sz w:val="24"/>
          <w:szCs w:val="24"/>
        </w:rPr>
        <w:tab/>
        <w:t xml:space="preserve">Stoutenburg, </w:t>
      </w:r>
      <w:r w:rsidR="00636F31">
        <w:rPr>
          <w:sz w:val="24"/>
          <w:szCs w:val="24"/>
        </w:rPr>
        <w:t>Stahl</w:t>
      </w:r>
      <w:r w:rsidR="00A44F22">
        <w:rPr>
          <w:sz w:val="24"/>
          <w:szCs w:val="24"/>
        </w:rPr>
        <w:t xml:space="preserve">, </w:t>
      </w:r>
      <w:r w:rsidR="00D258E1">
        <w:rPr>
          <w:sz w:val="24"/>
          <w:szCs w:val="24"/>
        </w:rPr>
        <w:t>Mori</w:t>
      </w:r>
      <w:r w:rsidR="002F7C53">
        <w:rPr>
          <w:sz w:val="24"/>
          <w:szCs w:val="24"/>
        </w:rPr>
        <w:t>n</w:t>
      </w:r>
      <w:r w:rsidR="00BC4B27">
        <w:rPr>
          <w:sz w:val="24"/>
          <w:szCs w:val="24"/>
        </w:rPr>
        <w:t>, Flint</w:t>
      </w:r>
      <w:r w:rsidR="00285545">
        <w:rPr>
          <w:sz w:val="24"/>
          <w:szCs w:val="24"/>
        </w:rPr>
        <w:t>, Wade</w:t>
      </w:r>
    </w:p>
    <w:p w:rsidR="00636F31" w:rsidRDefault="00636F31" w:rsidP="00636F31">
      <w:pPr>
        <w:spacing w:after="0" w:line="240" w:lineRule="auto"/>
        <w:rPr>
          <w:sz w:val="24"/>
          <w:szCs w:val="24"/>
        </w:rPr>
      </w:pPr>
      <w:r>
        <w:rPr>
          <w:sz w:val="24"/>
          <w:szCs w:val="24"/>
        </w:rPr>
        <w:t>NAY:</w:t>
      </w:r>
      <w:r>
        <w:rPr>
          <w:sz w:val="24"/>
          <w:szCs w:val="24"/>
        </w:rPr>
        <w:tab/>
        <w:t>None</w:t>
      </w:r>
    </w:p>
    <w:p w:rsidR="00636F31" w:rsidRDefault="00636F31" w:rsidP="00636F31">
      <w:pPr>
        <w:spacing w:after="0" w:line="240" w:lineRule="auto"/>
        <w:rPr>
          <w:sz w:val="24"/>
          <w:szCs w:val="24"/>
        </w:rPr>
      </w:pPr>
      <w:r>
        <w:rPr>
          <w:sz w:val="24"/>
          <w:szCs w:val="24"/>
        </w:rPr>
        <w:t>Motion carried.</w:t>
      </w:r>
    </w:p>
    <w:p w:rsidR="003B4F55" w:rsidRDefault="003B4F55" w:rsidP="00636F31">
      <w:pPr>
        <w:spacing w:after="0" w:line="240" w:lineRule="auto"/>
        <w:rPr>
          <w:sz w:val="24"/>
          <w:szCs w:val="24"/>
        </w:rPr>
      </w:pPr>
    </w:p>
    <w:p w:rsidR="003B4F55" w:rsidRPr="003B4F55" w:rsidRDefault="003B4F55" w:rsidP="00636F31">
      <w:pPr>
        <w:spacing w:after="0" w:line="240" w:lineRule="auto"/>
        <w:rPr>
          <w:b/>
          <w:sz w:val="24"/>
          <w:szCs w:val="24"/>
        </w:rPr>
      </w:pPr>
      <w:proofErr w:type="gramStart"/>
      <w:r w:rsidRPr="003B4F55">
        <w:rPr>
          <w:b/>
          <w:sz w:val="24"/>
          <w:szCs w:val="24"/>
        </w:rPr>
        <w:t xml:space="preserve">Next Meeting – </w:t>
      </w:r>
      <w:r w:rsidR="00285545">
        <w:rPr>
          <w:b/>
          <w:sz w:val="24"/>
          <w:szCs w:val="24"/>
        </w:rPr>
        <w:t>January 25</w:t>
      </w:r>
      <w:r w:rsidRPr="003B4F55">
        <w:rPr>
          <w:b/>
          <w:sz w:val="24"/>
          <w:szCs w:val="24"/>
        </w:rPr>
        <w:t>, 2017 at 6:00 p.m.</w:t>
      </w:r>
      <w:proofErr w:type="gramEnd"/>
    </w:p>
    <w:p w:rsidR="00636F31" w:rsidRDefault="00636F31" w:rsidP="00636F31">
      <w:pPr>
        <w:spacing w:after="0" w:line="240" w:lineRule="auto"/>
        <w:rPr>
          <w:sz w:val="24"/>
          <w:szCs w:val="24"/>
        </w:rPr>
      </w:pPr>
    </w:p>
    <w:p w:rsidR="00B11704" w:rsidRPr="002C6419" w:rsidRDefault="00D258E1" w:rsidP="004A3388">
      <w:pPr>
        <w:spacing w:after="0" w:line="240" w:lineRule="auto"/>
        <w:rPr>
          <w:sz w:val="24"/>
          <w:szCs w:val="24"/>
        </w:rPr>
      </w:pPr>
      <w:r>
        <w:rPr>
          <w:sz w:val="24"/>
          <w:szCs w:val="24"/>
        </w:rPr>
        <w:t>Meeting adjourned 7:</w:t>
      </w:r>
      <w:r w:rsidR="00285545">
        <w:rPr>
          <w:sz w:val="24"/>
          <w:szCs w:val="24"/>
        </w:rPr>
        <w:t>05</w:t>
      </w:r>
      <w:r w:rsidR="00636F31">
        <w:rPr>
          <w:sz w:val="24"/>
          <w:szCs w:val="24"/>
        </w:rPr>
        <w:t xml:space="preserve"> p.m.</w:t>
      </w:r>
      <w:r w:rsidR="00B11704" w:rsidRPr="002C6419">
        <w:rPr>
          <w:sz w:val="24"/>
          <w:szCs w:val="24"/>
        </w:rPr>
        <w:t xml:space="preserve"> </w:t>
      </w:r>
    </w:p>
    <w:sectPr w:rsidR="00B11704" w:rsidRPr="002C641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63" w:rsidRDefault="00241D63" w:rsidP="009515DD">
      <w:pPr>
        <w:spacing w:after="0" w:line="240" w:lineRule="auto"/>
      </w:pPr>
      <w:r>
        <w:separator/>
      </w:r>
    </w:p>
  </w:endnote>
  <w:endnote w:type="continuationSeparator" w:id="0">
    <w:p w:rsidR="00241D63" w:rsidRDefault="00241D63"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63" w:rsidRDefault="00241D63" w:rsidP="009515DD">
      <w:pPr>
        <w:spacing w:after="0" w:line="240" w:lineRule="auto"/>
      </w:pPr>
      <w:r>
        <w:separator/>
      </w:r>
    </w:p>
  </w:footnote>
  <w:footnote w:type="continuationSeparator" w:id="0">
    <w:p w:rsidR="00241D63" w:rsidRDefault="00241D63"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F03"/>
    <w:multiLevelType w:val="hybridMultilevel"/>
    <w:tmpl w:val="70E0BF5E"/>
    <w:lvl w:ilvl="0" w:tplc="5232D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94FB6"/>
    <w:multiLevelType w:val="hybridMultilevel"/>
    <w:tmpl w:val="E0000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DA345C"/>
    <w:multiLevelType w:val="hybridMultilevel"/>
    <w:tmpl w:val="E926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196BCD"/>
    <w:multiLevelType w:val="hybridMultilevel"/>
    <w:tmpl w:val="C8FAA0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66B3671"/>
    <w:multiLevelType w:val="hybridMultilevel"/>
    <w:tmpl w:val="870412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A078B3"/>
    <w:multiLevelType w:val="hybridMultilevel"/>
    <w:tmpl w:val="7C460F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9F6D75"/>
    <w:multiLevelType w:val="hybridMultilevel"/>
    <w:tmpl w:val="F0324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06799F"/>
    <w:multiLevelType w:val="hybridMultilevel"/>
    <w:tmpl w:val="31FA9E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24D2551"/>
    <w:multiLevelType w:val="hybridMultilevel"/>
    <w:tmpl w:val="7C2C28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47B3F40"/>
    <w:multiLevelType w:val="hybridMultilevel"/>
    <w:tmpl w:val="743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F6A78"/>
    <w:multiLevelType w:val="hybridMultilevel"/>
    <w:tmpl w:val="B48A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4D300A"/>
    <w:multiLevelType w:val="hybridMultilevel"/>
    <w:tmpl w:val="7C6829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19563FA"/>
    <w:multiLevelType w:val="hybridMultilevel"/>
    <w:tmpl w:val="5D168C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7F5BB8"/>
    <w:multiLevelType w:val="hybridMultilevel"/>
    <w:tmpl w:val="CD76B3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2101BD"/>
    <w:multiLevelType w:val="hybridMultilevel"/>
    <w:tmpl w:val="B05C6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FB06A5"/>
    <w:multiLevelType w:val="hybridMultilevel"/>
    <w:tmpl w:val="22C67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EC6007"/>
    <w:multiLevelType w:val="hybridMultilevel"/>
    <w:tmpl w:val="8FBE1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3102DB"/>
    <w:multiLevelType w:val="hybridMultilevel"/>
    <w:tmpl w:val="5E72A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E90CFE"/>
    <w:multiLevelType w:val="hybridMultilevel"/>
    <w:tmpl w:val="632AD8A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4336D"/>
    <w:multiLevelType w:val="hybridMultilevel"/>
    <w:tmpl w:val="65A4B388"/>
    <w:lvl w:ilvl="0" w:tplc="B0A2EB4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E83062"/>
    <w:multiLevelType w:val="hybridMultilevel"/>
    <w:tmpl w:val="A3240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4F6A52"/>
    <w:multiLevelType w:val="hybridMultilevel"/>
    <w:tmpl w:val="304C2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61840DF"/>
    <w:multiLevelType w:val="hybridMultilevel"/>
    <w:tmpl w:val="C48A9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F43401"/>
    <w:multiLevelType w:val="hybridMultilevel"/>
    <w:tmpl w:val="B2947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B3BF0"/>
    <w:multiLevelType w:val="hybridMultilevel"/>
    <w:tmpl w:val="3BAC8D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B0B3D"/>
    <w:multiLevelType w:val="hybridMultilevel"/>
    <w:tmpl w:val="BF4C3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D555FD"/>
    <w:multiLevelType w:val="hybridMultilevel"/>
    <w:tmpl w:val="3EDC0C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1894CC9"/>
    <w:multiLevelType w:val="hybridMultilevel"/>
    <w:tmpl w:val="07EC5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2B3523F"/>
    <w:multiLevelType w:val="hybridMultilevel"/>
    <w:tmpl w:val="EE94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8837581"/>
    <w:multiLevelType w:val="hybridMultilevel"/>
    <w:tmpl w:val="4F3AF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D6C3C7D"/>
    <w:multiLevelType w:val="hybridMultilevel"/>
    <w:tmpl w:val="9CE8E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AE206C"/>
    <w:multiLevelType w:val="hybridMultilevel"/>
    <w:tmpl w:val="2D44F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FF569C"/>
    <w:multiLevelType w:val="hybridMultilevel"/>
    <w:tmpl w:val="ABB6E1DE"/>
    <w:lvl w:ilvl="0" w:tplc="0B144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9A7B8A"/>
    <w:multiLevelType w:val="hybridMultilevel"/>
    <w:tmpl w:val="4DFC34B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925FA0"/>
    <w:multiLevelType w:val="hybridMultilevel"/>
    <w:tmpl w:val="7C9C1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2593622"/>
    <w:multiLevelType w:val="hybridMultilevel"/>
    <w:tmpl w:val="DF5A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A44D5D"/>
    <w:multiLevelType w:val="hybridMultilevel"/>
    <w:tmpl w:val="5602189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7">
    <w:nsid w:val="6B4470B8"/>
    <w:multiLevelType w:val="hybridMultilevel"/>
    <w:tmpl w:val="C60063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541AAA"/>
    <w:multiLevelType w:val="hybridMultilevel"/>
    <w:tmpl w:val="63E825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9B2DE5"/>
    <w:multiLevelType w:val="hybridMultilevel"/>
    <w:tmpl w:val="BA24908E"/>
    <w:lvl w:ilvl="0" w:tplc="A2506BE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4D677B1"/>
    <w:multiLevelType w:val="hybridMultilevel"/>
    <w:tmpl w:val="4C62C1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BA246D6"/>
    <w:multiLevelType w:val="hybridMultilevel"/>
    <w:tmpl w:val="ABB2496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7FDD1FB7"/>
    <w:multiLevelType w:val="hybridMultilevel"/>
    <w:tmpl w:val="ABE2804C"/>
    <w:lvl w:ilvl="0" w:tplc="B60C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FFB0AB1"/>
    <w:multiLevelType w:val="hybridMultilevel"/>
    <w:tmpl w:val="9D787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9"/>
  </w:num>
  <w:num w:numId="3">
    <w:abstractNumId w:val="39"/>
  </w:num>
  <w:num w:numId="4">
    <w:abstractNumId w:val="32"/>
  </w:num>
  <w:num w:numId="5">
    <w:abstractNumId w:val="42"/>
  </w:num>
  <w:num w:numId="6">
    <w:abstractNumId w:val="0"/>
  </w:num>
  <w:num w:numId="7">
    <w:abstractNumId w:val="27"/>
  </w:num>
  <w:num w:numId="8">
    <w:abstractNumId w:val="35"/>
  </w:num>
  <w:num w:numId="9">
    <w:abstractNumId w:val="21"/>
  </w:num>
  <w:num w:numId="10">
    <w:abstractNumId w:val="37"/>
  </w:num>
  <w:num w:numId="11">
    <w:abstractNumId w:val="36"/>
  </w:num>
  <w:num w:numId="12">
    <w:abstractNumId w:val="33"/>
  </w:num>
  <w:num w:numId="13">
    <w:abstractNumId w:val="24"/>
  </w:num>
  <w:num w:numId="14">
    <w:abstractNumId w:val="38"/>
  </w:num>
  <w:num w:numId="15">
    <w:abstractNumId w:val="12"/>
  </w:num>
  <w:num w:numId="16">
    <w:abstractNumId w:val="7"/>
  </w:num>
  <w:num w:numId="17">
    <w:abstractNumId w:val="23"/>
  </w:num>
  <w:num w:numId="18">
    <w:abstractNumId w:val="15"/>
  </w:num>
  <w:num w:numId="19">
    <w:abstractNumId w:val="11"/>
  </w:num>
  <w:num w:numId="20">
    <w:abstractNumId w:val="10"/>
  </w:num>
  <w:num w:numId="21">
    <w:abstractNumId w:val="30"/>
  </w:num>
  <w:num w:numId="22">
    <w:abstractNumId w:val="2"/>
  </w:num>
  <w:num w:numId="23">
    <w:abstractNumId w:val="22"/>
  </w:num>
  <w:num w:numId="24">
    <w:abstractNumId w:val="9"/>
  </w:num>
  <w:num w:numId="25">
    <w:abstractNumId w:val="34"/>
  </w:num>
  <w:num w:numId="26">
    <w:abstractNumId w:val="17"/>
  </w:num>
  <w:num w:numId="27">
    <w:abstractNumId w:val="40"/>
  </w:num>
  <w:num w:numId="28">
    <w:abstractNumId w:val="25"/>
  </w:num>
  <w:num w:numId="29">
    <w:abstractNumId w:val="41"/>
  </w:num>
  <w:num w:numId="30">
    <w:abstractNumId w:val="28"/>
  </w:num>
  <w:num w:numId="31">
    <w:abstractNumId w:val="20"/>
  </w:num>
  <w:num w:numId="32">
    <w:abstractNumId w:val="31"/>
  </w:num>
  <w:num w:numId="33">
    <w:abstractNumId w:val="29"/>
  </w:num>
  <w:num w:numId="34">
    <w:abstractNumId w:val="8"/>
  </w:num>
  <w:num w:numId="35">
    <w:abstractNumId w:val="43"/>
  </w:num>
  <w:num w:numId="36">
    <w:abstractNumId w:val="13"/>
  </w:num>
  <w:num w:numId="37">
    <w:abstractNumId w:val="6"/>
  </w:num>
  <w:num w:numId="38">
    <w:abstractNumId w:val="16"/>
  </w:num>
  <w:num w:numId="39">
    <w:abstractNumId w:val="5"/>
  </w:num>
  <w:num w:numId="40">
    <w:abstractNumId w:val="1"/>
  </w:num>
  <w:num w:numId="41">
    <w:abstractNumId w:val="26"/>
  </w:num>
  <w:num w:numId="42">
    <w:abstractNumId w:val="4"/>
  </w:num>
  <w:num w:numId="43">
    <w:abstractNumId w:val="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31786"/>
    <w:rsid w:val="0005004F"/>
    <w:rsid w:val="00066809"/>
    <w:rsid w:val="00081436"/>
    <w:rsid w:val="00105AC8"/>
    <w:rsid w:val="00123EBA"/>
    <w:rsid w:val="0012665C"/>
    <w:rsid w:val="0012740B"/>
    <w:rsid w:val="001761B8"/>
    <w:rsid w:val="001A1629"/>
    <w:rsid w:val="001F6F7D"/>
    <w:rsid w:val="00201B4F"/>
    <w:rsid w:val="00241D63"/>
    <w:rsid w:val="00270DEA"/>
    <w:rsid w:val="00285545"/>
    <w:rsid w:val="002B1EED"/>
    <w:rsid w:val="002C4A09"/>
    <w:rsid w:val="002C6419"/>
    <w:rsid w:val="002E4960"/>
    <w:rsid w:val="002F7416"/>
    <w:rsid w:val="002F7C53"/>
    <w:rsid w:val="0033143B"/>
    <w:rsid w:val="00334D1D"/>
    <w:rsid w:val="00345A69"/>
    <w:rsid w:val="0035371E"/>
    <w:rsid w:val="00354C0F"/>
    <w:rsid w:val="003607CE"/>
    <w:rsid w:val="003B4F55"/>
    <w:rsid w:val="003E13F4"/>
    <w:rsid w:val="003F6104"/>
    <w:rsid w:val="00413CC3"/>
    <w:rsid w:val="004154FF"/>
    <w:rsid w:val="00466FD0"/>
    <w:rsid w:val="00467175"/>
    <w:rsid w:val="004A3388"/>
    <w:rsid w:val="004A4C4A"/>
    <w:rsid w:val="004C79E0"/>
    <w:rsid w:val="004D523C"/>
    <w:rsid w:val="00510023"/>
    <w:rsid w:val="0054630C"/>
    <w:rsid w:val="00587F99"/>
    <w:rsid w:val="005907F0"/>
    <w:rsid w:val="00593E71"/>
    <w:rsid w:val="005A1A47"/>
    <w:rsid w:val="005A1EBA"/>
    <w:rsid w:val="00636F31"/>
    <w:rsid w:val="006653FF"/>
    <w:rsid w:val="006963FA"/>
    <w:rsid w:val="006B18CC"/>
    <w:rsid w:val="006D56E9"/>
    <w:rsid w:val="006E320A"/>
    <w:rsid w:val="007072F0"/>
    <w:rsid w:val="0070755F"/>
    <w:rsid w:val="00713DFF"/>
    <w:rsid w:val="00721F4D"/>
    <w:rsid w:val="007A7FED"/>
    <w:rsid w:val="007C0DD1"/>
    <w:rsid w:val="007E6BD9"/>
    <w:rsid w:val="007F7463"/>
    <w:rsid w:val="00801114"/>
    <w:rsid w:val="00812779"/>
    <w:rsid w:val="00861189"/>
    <w:rsid w:val="008719A5"/>
    <w:rsid w:val="008B04B6"/>
    <w:rsid w:val="008E6E2A"/>
    <w:rsid w:val="008F58AC"/>
    <w:rsid w:val="00913017"/>
    <w:rsid w:val="00945211"/>
    <w:rsid w:val="009515DD"/>
    <w:rsid w:val="009720CE"/>
    <w:rsid w:val="00981171"/>
    <w:rsid w:val="00984F30"/>
    <w:rsid w:val="00A053D8"/>
    <w:rsid w:val="00A261C3"/>
    <w:rsid w:val="00A377FC"/>
    <w:rsid w:val="00A44F22"/>
    <w:rsid w:val="00A70634"/>
    <w:rsid w:val="00AA06CB"/>
    <w:rsid w:val="00AA0CC0"/>
    <w:rsid w:val="00AD017B"/>
    <w:rsid w:val="00AF5214"/>
    <w:rsid w:val="00B11704"/>
    <w:rsid w:val="00B13548"/>
    <w:rsid w:val="00B27D27"/>
    <w:rsid w:val="00B63431"/>
    <w:rsid w:val="00B85914"/>
    <w:rsid w:val="00BC4B27"/>
    <w:rsid w:val="00C36BCC"/>
    <w:rsid w:val="00C426EF"/>
    <w:rsid w:val="00C446FB"/>
    <w:rsid w:val="00C90D67"/>
    <w:rsid w:val="00C90E07"/>
    <w:rsid w:val="00CB6FD7"/>
    <w:rsid w:val="00CC19BC"/>
    <w:rsid w:val="00D0776D"/>
    <w:rsid w:val="00D258E1"/>
    <w:rsid w:val="00D4757A"/>
    <w:rsid w:val="00D5512C"/>
    <w:rsid w:val="00D84187"/>
    <w:rsid w:val="00D857CC"/>
    <w:rsid w:val="00DA47D0"/>
    <w:rsid w:val="00DB7E5E"/>
    <w:rsid w:val="00E1471D"/>
    <w:rsid w:val="00E15648"/>
    <w:rsid w:val="00E534B7"/>
    <w:rsid w:val="00E820B2"/>
    <w:rsid w:val="00ED23B3"/>
    <w:rsid w:val="00EE7459"/>
    <w:rsid w:val="00EF2A66"/>
    <w:rsid w:val="00F471C7"/>
    <w:rsid w:val="00F644D9"/>
    <w:rsid w:val="00F71A42"/>
    <w:rsid w:val="00F74720"/>
    <w:rsid w:val="00F808D0"/>
    <w:rsid w:val="00F80B79"/>
    <w:rsid w:val="00FA68F4"/>
    <w:rsid w:val="00FC096A"/>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6463A-A505-4B94-9EC3-B225F586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3</cp:revision>
  <cp:lastPrinted>2017-11-21T18:14:00Z</cp:lastPrinted>
  <dcterms:created xsi:type="dcterms:W3CDTF">2018-04-07T15:40:00Z</dcterms:created>
  <dcterms:modified xsi:type="dcterms:W3CDTF">2018-04-25T21:54:00Z</dcterms:modified>
</cp:coreProperties>
</file>