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40D21B27"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1639F905" w:rsidR="002B1EED" w:rsidRDefault="001657F2" w:rsidP="00053ED0">
      <w:pPr>
        <w:spacing w:after="0"/>
        <w:jc w:val="center"/>
        <w:rPr>
          <w:sz w:val="32"/>
          <w:szCs w:val="32"/>
        </w:rPr>
      </w:pPr>
      <w:r>
        <w:rPr>
          <w:sz w:val="32"/>
          <w:szCs w:val="32"/>
        </w:rPr>
        <w:t>DECEMBER 20</w:t>
      </w:r>
      <w:r w:rsidR="00383482">
        <w:rPr>
          <w:sz w:val="32"/>
          <w:szCs w:val="32"/>
        </w:rPr>
        <w:t>, 2018</w:t>
      </w:r>
    </w:p>
    <w:p w14:paraId="0D12B7FD" w14:textId="77777777" w:rsidR="002B1EED" w:rsidRDefault="002B1EED" w:rsidP="002B1EED">
      <w:pPr>
        <w:spacing w:after="0"/>
      </w:pPr>
    </w:p>
    <w:p w14:paraId="23B831F0" w14:textId="50EC22D2"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 xml:space="preserve">Work </w:t>
      </w:r>
      <w:r w:rsidR="00053ED0">
        <w:rPr>
          <w:rFonts w:cstheme="minorHAnsi"/>
          <w:sz w:val="24"/>
          <w:szCs w:val="24"/>
        </w:rPr>
        <w:t>S</w:t>
      </w:r>
      <w:r w:rsidR="00222591" w:rsidRPr="001B3C17">
        <w:rPr>
          <w:rFonts w:cstheme="minorHAnsi"/>
          <w:sz w:val="24"/>
          <w:szCs w:val="24"/>
        </w:rPr>
        <w:t>ession</w:t>
      </w:r>
      <w:r w:rsidR="00B63431" w:rsidRPr="001B3C17">
        <w:rPr>
          <w:rFonts w:cstheme="minorHAnsi"/>
          <w:sz w:val="24"/>
          <w:szCs w:val="24"/>
        </w:rPr>
        <w:t xml:space="preserve"> </w:t>
      </w:r>
      <w:r w:rsidR="00053ED0">
        <w:rPr>
          <w:rFonts w:cstheme="minorHAnsi"/>
          <w:sz w:val="24"/>
          <w:szCs w:val="24"/>
        </w:rPr>
        <w:t>was called to order by Chairperson Stoutenburg</w:t>
      </w:r>
      <w:r w:rsidR="00C446FB" w:rsidRPr="001B3C17">
        <w:rPr>
          <w:rFonts w:cstheme="minorHAnsi"/>
          <w:sz w:val="24"/>
          <w:szCs w:val="24"/>
        </w:rPr>
        <w:t xml:space="preserve"> at </w:t>
      </w:r>
      <w:r w:rsidR="00500B9B" w:rsidRPr="001B3C17">
        <w:rPr>
          <w:rFonts w:cstheme="minorHAnsi"/>
          <w:sz w:val="24"/>
          <w:szCs w:val="24"/>
        </w:rPr>
        <w:t>5:0</w:t>
      </w:r>
      <w:r w:rsidR="001657F2">
        <w:rPr>
          <w:rFonts w:cstheme="minorHAnsi"/>
          <w:sz w:val="24"/>
          <w:szCs w:val="24"/>
        </w:rPr>
        <w:t xml:space="preserve">0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4FDB4309"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r w:rsidR="00DC295B">
        <w:rPr>
          <w:rFonts w:cstheme="minorHAnsi"/>
          <w:sz w:val="24"/>
          <w:szCs w:val="24"/>
        </w:rPr>
        <w:t xml:space="preserve">Stoutenburg, </w:t>
      </w:r>
      <w:r w:rsidR="001657F2">
        <w:rPr>
          <w:rFonts w:cstheme="minorHAnsi"/>
          <w:sz w:val="24"/>
          <w:szCs w:val="24"/>
        </w:rPr>
        <w:t>Flint</w:t>
      </w:r>
      <w:r w:rsidR="00C94D45">
        <w:rPr>
          <w:rFonts w:cstheme="minorHAnsi"/>
          <w:sz w:val="24"/>
          <w:szCs w:val="24"/>
        </w:rPr>
        <w:t xml:space="preserve">, </w:t>
      </w:r>
      <w:r w:rsidR="001558D4">
        <w:rPr>
          <w:rFonts w:cstheme="minorHAnsi"/>
          <w:sz w:val="24"/>
          <w:szCs w:val="24"/>
        </w:rPr>
        <w:t>Wade</w:t>
      </w:r>
    </w:p>
    <w:p w14:paraId="25A77ADD" w14:textId="1BBBE04E"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1657F2">
        <w:rPr>
          <w:rFonts w:cstheme="minorHAnsi"/>
          <w:sz w:val="24"/>
          <w:szCs w:val="24"/>
        </w:rPr>
        <w:t>Morin</w:t>
      </w:r>
    </w:p>
    <w:p w14:paraId="25213080" w14:textId="77777777" w:rsidR="00AA06CB" w:rsidRPr="001B3C17"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054E6B88" w14:textId="760E8AF5" w:rsidR="00AA06CB" w:rsidRPr="001B3C17" w:rsidRDefault="00AA06CB" w:rsidP="00D857CC">
      <w:pPr>
        <w:spacing w:after="0"/>
        <w:ind w:left="3600" w:hanging="3600"/>
        <w:rPr>
          <w:rFonts w:cstheme="minorHAnsi"/>
          <w:sz w:val="24"/>
          <w:szCs w:val="24"/>
        </w:rPr>
      </w:pPr>
      <w:r w:rsidRPr="001B3C17">
        <w:rPr>
          <w:rFonts w:cstheme="minorHAnsi"/>
          <w:sz w:val="24"/>
          <w:szCs w:val="24"/>
        </w:rPr>
        <w:t>Others Present:</w:t>
      </w:r>
      <w:r w:rsidRPr="001B3C17">
        <w:rPr>
          <w:rFonts w:cstheme="minorHAnsi"/>
          <w:sz w:val="24"/>
          <w:szCs w:val="24"/>
        </w:rPr>
        <w:tab/>
      </w:r>
      <w:r w:rsidR="00500B9B" w:rsidRPr="001B3C17">
        <w:rPr>
          <w:rFonts w:cstheme="minorHAnsi"/>
          <w:sz w:val="24"/>
          <w:szCs w:val="24"/>
        </w:rPr>
        <w:t>Claire Karner, Beckett &amp; Raeder</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330F6ADD" w14:textId="624D457E" w:rsidR="00DA4CC3" w:rsidRDefault="001657F2" w:rsidP="002B1EED">
      <w:pPr>
        <w:spacing w:after="0"/>
        <w:rPr>
          <w:rFonts w:cstheme="minorHAnsi"/>
          <w:sz w:val="24"/>
          <w:szCs w:val="24"/>
        </w:rPr>
      </w:pPr>
      <w:r>
        <w:rPr>
          <w:rFonts w:cstheme="minorHAnsi"/>
          <w:sz w:val="24"/>
          <w:szCs w:val="24"/>
        </w:rPr>
        <w:t xml:space="preserve">Jason </w:t>
      </w:r>
      <w:proofErr w:type="spellStart"/>
      <w:r>
        <w:rPr>
          <w:rFonts w:cstheme="minorHAnsi"/>
          <w:sz w:val="24"/>
          <w:szCs w:val="24"/>
        </w:rPr>
        <w:t>Roorda</w:t>
      </w:r>
      <w:proofErr w:type="spellEnd"/>
      <w:r>
        <w:rPr>
          <w:rFonts w:cstheme="minorHAnsi"/>
          <w:sz w:val="24"/>
          <w:szCs w:val="24"/>
        </w:rPr>
        <w:t xml:space="preserve">, </w:t>
      </w:r>
      <w:r w:rsidR="00F01039">
        <w:rPr>
          <w:rFonts w:cstheme="minorHAnsi"/>
          <w:sz w:val="24"/>
          <w:szCs w:val="24"/>
        </w:rPr>
        <w:t xml:space="preserve">10700 Pine Shore Drive, </w:t>
      </w:r>
      <w:r>
        <w:rPr>
          <w:rFonts w:cstheme="minorHAnsi"/>
          <w:sz w:val="24"/>
          <w:szCs w:val="24"/>
        </w:rPr>
        <w:t xml:space="preserve">Acting President of the Stone Ledge Lake Association stated that the Association invested $6-10,000 for stocking fish in the lake and $20,000-30,000 for weeds.  He </w:t>
      </w:r>
      <w:r w:rsidR="008D415C">
        <w:rPr>
          <w:rFonts w:cstheme="minorHAnsi"/>
          <w:sz w:val="24"/>
          <w:szCs w:val="24"/>
        </w:rPr>
        <w:t>said</w:t>
      </w:r>
      <w:r>
        <w:rPr>
          <w:rFonts w:cstheme="minorHAnsi"/>
          <w:sz w:val="24"/>
          <w:szCs w:val="24"/>
        </w:rPr>
        <w:t xml:space="preserve"> as a private lake, the State does not assist with fish stocking.  He said two years ago, the Association started a wellness group with other lakes.  He said for the most part, the Association is maintaining the lake.  He said he thinks infringing on lake rights with greenspace requirements, that the lots are narrow and the buildings close.</w:t>
      </w:r>
    </w:p>
    <w:p w14:paraId="359E004A" w14:textId="097DDCF2" w:rsidR="001657F2" w:rsidRDefault="001657F2" w:rsidP="002B1EED">
      <w:pPr>
        <w:spacing w:after="0"/>
        <w:rPr>
          <w:rFonts w:cstheme="minorHAnsi"/>
          <w:sz w:val="24"/>
          <w:szCs w:val="24"/>
        </w:rPr>
      </w:pPr>
    </w:p>
    <w:p w14:paraId="3C91DD05" w14:textId="26E940FC" w:rsidR="001657F2" w:rsidRDefault="001657F2" w:rsidP="002B1EED">
      <w:pPr>
        <w:spacing w:after="0"/>
        <w:rPr>
          <w:rFonts w:cstheme="minorHAnsi"/>
          <w:sz w:val="24"/>
          <w:szCs w:val="24"/>
        </w:rPr>
      </w:pPr>
      <w:r>
        <w:rPr>
          <w:rFonts w:cstheme="minorHAnsi"/>
          <w:sz w:val="24"/>
          <w:szCs w:val="24"/>
        </w:rPr>
        <w:t xml:space="preserve">Vicki Long </w:t>
      </w:r>
      <w:r w:rsidR="00F01039">
        <w:rPr>
          <w:rFonts w:cstheme="minorHAnsi"/>
          <w:sz w:val="24"/>
          <w:szCs w:val="24"/>
        </w:rPr>
        <w:t xml:space="preserve">of 10840 Lockwood Drive, </w:t>
      </w:r>
      <w:r>
        <w:rPr>
          <w:rFonts w:cstheme="minorHAnsi"/>
          <w:sz w:val="24"/>
          <w:szCs w:val="24"/>
        </w:rPr>
        <w:t>stated she thinks the greenbelt is confusing as buildings are close to the water.</w:t>
      </w:r>
    </w:p>
    <w:p w14:paraId="5C0EB232" w14:textId="3AD71FD3" w:rsidR="001657F2" w:rsidRDefault="001657F2" w:rsidP="002B1EED">
      <w:pPr>
        <w:spacing w:after="0"/>
        <w:rPr>
          <w:rFonts w:cstheme="minorHAnsi"/>
          <w:sz w:val="24"/>
          <w:szCs w:val="24"/>
        </w:rPr>
      </w:pPr>
    </w:p>
    <w:p w14:paraId="69ECBE90" w14:textId="1300FC87" w:rsidR="001657F2" w:rsidRDefault="001657F2" w:rsidP="002B1EED">
      <w:pPr>
        <w:spacing w:after="0"/>
        <w:rPr>
          <w:rFonts w:cstheme="minorHAnsi"/>
          <w:sz w:val="24"/>
          <w:szCs w:val="24"/>
        </w:rPr>
      </w:pPr>
      <w:r>
        <w:rPr>
          <w:rFonts w:cstheme="minorHAnsi"/>
          <w:sz w:val="24"/>
          <w:szCs w:val="24"/>
        </w:rPr>
        <w:t xml:space="preserve">Mr. Roorda said the Association is concerned about septics.  He said they educate the </w:t>
      </w:r>
      <w:r w:rsidR="008D415C">
        <w:rPr>
          <w:rFonts w:cstheme="minorHAnsi"/>
          <w:sz w:val="24"/>
          <w:szCs w:val="24"/>
        </w:rPr>
        <w:t>lake owners</w:t>
      </w:r>
      <w:r>
        <w:rPr>
          <w:rFonts w:cstheme="minorHAnsi"/>
          <w:sz w:val="24"/>
          <w:szCs w:val="24"/>
        </w:rPr>
        <w:t xml:space="preserve"> and send out emails.</w:t>
      </w:r>
    </w:p>
    <w:p w14:paraId="51E5FBB6" w14:textId="7EF645BD" w:rsidR="001657F2" w:rsidRDefault="001657F2" w:rsidP="002B1EED">
      <w:pPr>
        <w:spacing w:after="0"/>
        <w:rPr>
          <w:rFonts w:cstheme="minorHAnsi"/>
          <w:sz w:val="24"/>
          <w:szCs w:val="24"/>
        </w:rPr>
      </w:pPr>
    </w:p>
    <w:p w14:paraId="48DE4E95" w14:textId="12C48FCE" w:rsidR="001657F2" w:rsidRDefault="001657F2" w:rsidP="002B1EED">
      <w:pPr>
        <w:spacing w:after="0"/>
        <w:rPr>
          <w:rFonts w:cstheme="minorHAnsi"/>
          <w:sz w:val="24"/>
          <w:szCs w:val="24"/>
        </w:rPr>
      </w:pPr>
      <w:r>
        <w:rPr>
          <w:rFonts w:cstheme="minorHAnsi"/>
          <w:sz w:val="24"/>
          <w:szCs w:val="24"/>
        </w:rPr>
        <w:t>Ms. Long stated that they do not have a place to get rid of leaves.</w:t>
      </w:r>
      <w:r w:rsidR="00E949B6">
        <w:rPr>
          <w:rFonts w:cstheme="minorHAnsi"/>
          <w:sz w:val="24"/>
          <w:szCs w:val="24"/>
        </w:rPr>
        <w:t xml:space="preserve">  Pine needles are also an issue.</w:t>
      </w:r>
    </w:p>
    <w:p w14:paraId="5170EFDD" w14:textId="74AEE532" w:rsidR="001657F2" w:rsidRDefault="001657F2" w:rsidP="002B1EED">
      <w:pPr>
        <w:spacing w:after="0"/>
        <w:rPr>
          <w:rFonts w:cstheme="minorHAnsi"/>
          <w:sz w:val="24"/>
          <w:szCs w:val="24"/>
        </w:rPr>
      </w:pPr>
    </w:p>
    <w:p w14:paraId="749BAF4A" w14:textId="4C37EBDC" w:rsidR="001657F2" w:rsidRDefault="001657F2" w:rsidP="002B1EED">
      <w:pPr>
        <w:spacing w:after="0"/>
        <w:rPr>
          <w:rFonts w:cstheme="minorHAnsi"/>
          <w:sz w:val="24"/>
          <w:szCs w:val="24"/>
        </w:rPr>
      </w:pPr>
      <w:r>
        <w:rPr>
          <w:rFonts w:cstheme="minorHAnsi"/>
          <w:sz w:val="24"/>
          <w:szCs w:val="24"/>
        </w:rPr>
        <w:t xml:space="preserve">Mr. Roorda added that they burn leaves away from the lake.  He asked what </w:t>
      </w:r>
      <w:r w:rsidR="008D415C">
        <w:rPr>
          <w:rFonts w:cstheme="minorHAnsi"/>
          <w:sz w:val="24"/>
          <w:szCs w:val="24"/>
        </w:rPr>
        <w:t>the push for the greenbelt area was</w:t>
      </w:r>
      <w:r>
        <w:rPr>
          <w:rFonts w:cstheme="minorHAnsi"/>
          <w:sz w:val="24"/>
          <w:szCs w:val="24"/>
        </w:rPr>
        <w:t>.</w:t>
      </w:r>
    </w:p>
    <w:p w14:paraId="5F9518FA" w14:textId="75EC2A26" w:rsidR="001657F2" w:rsidRDefault="001657F2" w:rsidP="002B1EED">
      <w:pPr>
        <w:spacing w:after="0"/>
        <w:rPr>
          <w:rFonts w:cstheme="minorHAnsi"/>
          <w:sz w:val="24"/>
          <w:szCs w:val="24"/>
        </w:rPr>
      </w:pPr>
    </w:p>
    <w:p w14:paraId="0019F343" w14:textId="4E36AF21" w:rsidR="001657F2" w:rsidRDefault="001657F2" w:rsidP="002B1EED">
      <w:pPr>
        <w:spacing w:after="0"/>
        <w:rPr>
          <w:rFonts w:cstheme="minorHAnsi"/>
          <w:sz w:val="24"/>
          <w:szCs w:val="24"/>
        </w:rPr>
      </w:pPr>
      <w:r>
        <w:rPr>
          <w:rFonts w:cstheme="minorHAnsi"/>
          <w:sz w:val="24"/>
          <w:szCs w:val="24"/>
        </w:rPr>
        <w:t>Claire Karner of Beckett &amp; Raeder responded that the impetus was the Master Plan Survey</w:t>
      </w:r>
      <w:r w:rsidR="00AC7D27">
        <w:rPr>
          <w:rFonts w:cstheme="minorHAnsi"/>
          <w:sz w:val="24"/>
          <w:szCs w:val="24"/>
        </w:rPr>
        <w:t xml:space="preserve">, the desire to preserve water quality of inland lakes.  She said the recommendations are from the </w:t>
      </w:r>
      <w:r w:rsidR="00AC7D27">
        <w:rPr>
          <w:rFonts w:cstheme="minorHAnsi"/>
          <w:sz w:val="24"/>
          <w:szCs w:val="24"/>
        </w:rPr>
        <w:lastRenderedPageBreak/>
        <w:t xml:space="preserve">Water Council, to be 25’ back from water’s edge.  She said it wouldn’t apply to existing landowners, only new construction.  Ms. Karner added that Hayes Township in </w:t>
      </w:r>
      <w:r w:rsidR="008D415C">
        <w:rPr>
          <w:rFonts w:cstheme="minorHAnsi"/>
          <w:sz w:val="24"/>
          <w:szCs w:val="24"/>
        </w:rPr>
        <w:t>Charlevoix</w:t>
      </w:r>
      <w:r w:rsidR="00AC7D27">
        <w:rPr>
          <w:rFonts w:cstheme="minorHAnsi"/>
          <w:sz w:val="24"/>
          <w:szCs w:val="24"/>
        </w:rPr>
        <w:t xml:space="preserve"> County based setbacks on historic setbacks with different overlay zones.</w:t>
      </w:r>
    </w:p>
    <w:p w14:paraId="0F44DA50" w14:textId="5F77EEC0" w:rsidR="00AC7D27" w:rsidRDefault="00AC7D27" w:rsidP="002B1EED">
      <w:pPr>
        <w:spacing w:after="0"/>
        <w:rPr>
          <w:rFonts w:cstheme="minorHAnsi"/>
          <w:sz w:val="24"/>
          <w:szCs w:val="24"/>
        </w:rPr>
      </w:pPr>
    </w:p>
    <w:p w14:paraId="170F24BA" w14:textId="3CF41E3E" w:rsidR="00AC7D27" w:rsidRDefault="00AC7D27" w:rsidP="002B1EED">
      <w:pPr>
        <w:spacing w:after="0"/>
        <w:rPr>
          <w:rFonts w:cstheme="minorHAnsi"/>
          <w:sz w:val="24"/>
          <w:szCs w:val="24"/>
        </w:rPr>
      </w:pPr>
      <w:r>
        <w:rPr>
          <w:rFonts w:cstheme="minorHAnsi"/>
          <w:sz w:val="24"/>
          <w:szCs w:val="24"/>
        </w:rPr>
        <w:t xml:space="preserve">Ms. Karner stated that a septic ordinance has been discussed through a police ordinance.  She said there is no State Sanitary Code.  She said 15 communities have septic ordinances and that the Health </w:t>
      </w:r>
      <w:r w:rsidR="00E949B6">
        <w:rPr>
          <w:rFonts w:cstheme="minorHAnsi"/>
          <w:sz w:val="24"/>
          <w:szCs w:val="24"/>
        </w:rPr>
        <w:t>Department can test.</w:t>
      </w:r>
    </w:p>
    <w:p w14:paraId="7C38F215" w14:textId="2FAC0D5C" w:rsidR="00E949B6" w:rsidRDefault="00E949B6" w:rsidP="002B1EED">
      <w:pPr>
        <w:spacing w:after="0"/>
        <w:rPr>
          <w:rFonts w:cstheme="minorHAnsi"/>
          <w:sz w:val="24"/>
          <w:szCs w:val="24"/>
        </w:rPr>
      </w:pPr>
    </w:p>
    <w:p w14:paraId="76895477" w14:textId="547D7554" w:rsidR="00E949B6" w:rsidRDefault="00E949B6" w:rsidP="002B1EED">
      <w:pPr>
        <w:spacing w:after="0"/>
        <w:rPr>
          <w:rFonts w:cstheme="minorHAnsi"/>
          <w:sz w:val="24"/>
          <w:szCs w:val="24"/>
        </w:rPr>
      </w:pPr>
      <w:r>
        <w:rPr>
          <w:rFonts w:cstheme="minorHAnsi"/>
          <w:sz w:val="24"/>
          <w:szCs w:val="24"/>
        </w:rPr>
        <w:t>Mr. Roorda stated that according to the Drain Commissioner, they have one of the cleanest lakes in the State.</w:t>
      </w:r>
    </w:p>
    <w:p w14:paraId="6C0AFD91" w14:textId="7CAE8CA6" w:rsidR="00E949B6" w:rsidRDefault="00E949B6" w:rsidP="002B1EED">
      <w:pPr>
        <w:spacing w:after="0"/>
        <w:rPr>
          <w:rFonts w:cstheme="minorHAnsi"/>
          <w:sz w:val="24"/>
          <w:szCs w:val="24"/>
        </w:rPr>
      </w:pPr>
    </w:p>
    <w:p w14:paraId="4F56A893" w14:textId="4DAA3D22" w:rsidR="00E949B6" w:rsidRDefault="00E949B6" w:rsidP="002B1EED">
      <w:pPr>
        <w:spacing w:after="0"/>
        <w:rPr>
          <w:rFonts w:cstheme="minorHAnsi"/>
          <w:sz w:val="24"/>
          <w:szCs w:val="24"/>
        </w:rPr>
      </w:pPr>
      <w:r>
        <w:rPr>
          <w:rFonts w:cstheme="minorHAnsi"/>
          <w:sz w:val="24"/>
          <w:szCs w:val="24"/>
        </w:rPr>
        <w:t>Mr. Roorda said that there is no public access.  He said on Waldeck island, the Conservancy posted “no snowmobile” signs.</w:t>
      </w:r>
    </w:p>
    <w:p w14:paraId="16F831BF" w14:textId="4A99318C" w:rsidR="00E949B6" w:rsidRDefault="00E949B6" w:rsidP="002B1EED">
      <w:pPr>
        <w:spacing w:after="0"/>
        <w:rPr>
          <w:rFonts w:cstheme="minorHAnsi"/>
          <w:sz w:val="24"/>
          <w:szCs w:val="24"/>
        </w:rPr>
      </w:pPr>
    </w:p>
    <w:p w14:paraId="7C74A040" w14:textId="77777777" w:rsidR="00E949B6" w:rsidRDefault="00E949B6" w:rsidP="002B1EED">
      <w:pPr>
        <w:spacing w:after="0"/>
        <w:rPr>
          <w:rFonts w:cstheme="minorHAnsi"/>
          <w:sz w:val="24"/>
          <w:szCs w:val="24"/>
        </w:rPr>
      </w:pPr>
      <w:r>
        <w:rPr>
          <w:rFonts w:cstheme="minorHAnsi"/>
          <w:sz w:val="24"/>
          <w:szCs w:val="24"/>
        </w:rPr>
        <w:t>Discussion followed on patios in the greenspace area, maybe a % of impervious surface and no fertilizers in the 25’ greenspace.</w:t>
      </w:r>
    </w:p>
    <w:p w14:paraId="7B16156C" w14:textId="77777777" w:rsidR="00E949B6" w:rsidRDefault="00E949B6" w:rsidP="002B1EED">
      <w:pPr>
        <w:spacing w:after="0"/>
        <w:rPr>
          <w:rFonts w:cstheme="minorHAnsi"/>
          <w:sz w:val="24"/>
          <w:szCs w:val="24"/>
        </w:rPr>
      </w:pPr>
    </w:p>
    <w:p w14:paraId="6B5B109E" w14:textId="77777777" w:rsidR="00E949B6" w:rsidRDefault="00E949B6" w:rsidP="002B1EED">
      <w:pPr>
        <w:spacing w:after="0"/>
        <w:rPr>
          <w:rFonts w:cstheme="minorHAnsi"/>
          <w:sz w:val="24"/>
          <w:szCs w:val="24"/>
        </w:rPr>
      </w:pPr>
      <w:r>
        <w:rPr>
          <w:rFonts w:cstheme="minorHAnsi"/>
          <w:sz w:val="24"/>
          <w:szCs w:val="24"/>
        </w:rPr>
        <w:t>Ms. Karner said she will refine the lake protection section.</w:t>
      </w:r>
    </w:p>
    <w:p w14:paraId="5B6F118E" w14:textId="77777777" w:rsidR="00E949B6" w:rsidRDefault="00E949B6" w:rsidP="002B1EED">
      <w:pPr>
        <w:spacing w:after="0"/>
        <w:rPr>
          <w:rFonts w:cstheme="minorHAnsi"/>
          <w:sz w:val="24"/>
          <w:szCs w:val="24"/>
        </w:rPr>
      </w:pPr>
    </w:p>
    <w:p w14:paraId="084A3EE8" w14:textId="27582CE4" w:rsidR="00E949B6" w:rsidRDefault="00E949B6" w:rsidP="002B1EED">
      <w:pPr>
        <w:spacing w:after="0"/>
        <w:rPr>
          <w:rFonts w:cstheme="minorHAnsi"/>
          <w:sz w:val="24"/>
          <w:szCs w:val="24"/>
        </w:rPr>
      </w:pPr>
      <w:r>
        <w:rPr>
          <w:rFonts w:cstheme="minorHAnsi"/>
          <w:sz w:val="24"/>
          <w:szCs w:val="24"/>
        </w:rPr>
        <w:t xml:space="preserve">Ms. Karner stated that Zoning Administrator Warda sent her the Recreational </w:t>
      </w:r>
      <w:r w:rsidR="008D415C">
        <w:rPr>
          <w:rFonts w:cstheme="minorHAnsi"/>
          <w:sz w:val="24"/>
          <w:szCs w:val="24"/>
        </w:rPr>
        <w:t>Marijuana</w:t>
      </w:r>
      <w:r>
        <w:rPr>
          <w:rFonts w:cstheme="minorHAnsi"/>
          <w:sz w:val="24"/>
          <w:szCs w:val="24"/>
        </w:rPr>
        <w:t xml:space="preserve"> Ordinance from the Clam Lake Township that she will incorporate in to the Zoning Ordinance.</w:t>
      </w:r>
    </w:p>
    <w:p w14:paraId="1A7C14A7" w14:textId="77777777" w:rsidR="00E949B6" w:rsidRDefault="00E949B6" w:rsidP="002B1EED">
      <w:pPr>
        <w:spacing w:after="0"/>
        <w:rPr>
          <w:rFonts w:cstheme="minorHAnsi"/>
          <w:sz w:val="24"/>
          <w:szCs w:val="24"/>
        </w:rPr>
      </w:pPr>
    </w:p>
    <w:p w14:paraId="638D92B0" w14:textId="77777777" w:rsidR="001F59D6" w:rsidRDefault="00E949B6" w:rsidP="002B1EED">
      <w:pPr>
        <w:spacing w:after="0"/>
        <w:rPr>
          <w:rFonts w:cstheme="minorHAnsi"/>
          <w:sz w:val="24"/>
          <w:szCs w:val="24"/>
        </w:rPr>
      </w:pPr>
      <w:r>
        <w:rPr>
          <w:rFonts w:cstheme="minorHAnsi"/>
          <w:sz w:val="24"/>
          <w:szCs w:val="24"/>
        </w:rPr>
        <w:t xml:space="preserve">Discussion followed on the DDA’s request to remove the sidewalk and landscaping requirements.  The Planning Commission agreed with removing the landscape requirement between parking lots and public streets.  As to the sidewalk requirement, the Planning Commission </w:t>
      </w:r>
      <w:r w:rsidR="001F59D6">
        <w:rPr>
          <w:rFonts w:cstheme="minorHAnsi"/>
          <w:sz w:val="24"/>
          <w:szCs w:val="24"/>
        </w:rPr>
        <w:t>felt that should be handled during the Site Plan process to require sidewalks where feasible for connectivity.</w:t>
      </w:r>
    </w:p>
    <w:p w14:paraId="69A685E2" w14:textId="77777777" w:rsidR="001F59D6" w:rsidRDefault="001F59D6" w:rsidP="002B1EED">
      <w:pPr>
        <w:spacing w:after="0"/>
        <w:rPr>
          <w:rFonts w:cstheme="minorHAnsi"/>
          <w:sz w:val="24"/>
          <w:szCs w:val="24"/>
        </w:rPr>
      </w:pPr>
    </w:p>
    <w:p w14:paraId="280A6F94" w14:textId="77777777" w:rsidR="001F59D6" w:rsidRDefault="001F59D6" w:rsidP="002B1EED">
      <w:pPr>
        <w:spacing w:after="0"/>
        <w:rPr>
          <w:rFonts w:cstheme="minorHAnsi"/>
          <w:sz w:val="24"/>
          <w:szCs w:val="24"/>
        </w:rPr>
      </w:pPr>
      <w:r>
        <w:rPr>
          <w:rFonts w:cstheme="minorHAnsi"/>
          <w:sz w:val="24"/>
          <w:szCs w:val="24"/>
        </w:rPr>
        <w:t>Discussion followed on advertising on vehicles, outdoor merchandise display and number of vehicles displayed for sale.</w:t>
      </w:r>
    </w:p>
    <w:p w14:paraId="1C9BFA0C" w14:textId="77777777" w:rsidR="001F59D6" w:rsidRDefault="001F59D6" w:rsidP="002B1EED">
      <w:pPr>
        <w:spacing w:after="0"/>
        <w:rPr>
          <w:rFonts w:cstheme="minorHAnsi"/>
          <w:sz w:val="24"/>
          <w:szCs w:val="24"/>
        </w:rPr>
      </w:pPr>
    </w:p>
    <w:p w14:paraId="4A9DC4CA" w14:textId="5AFB0EBD" w:rsidR="001F59D6" w:rsidRDefault="001F59D6" w:rsidP="002B1EED">
      <w:pPr>
        <w:spacing w:after="0"/>
        <w:rPr>
          <w:rFonts w:cstheme="minorHAnsi"/>
          <w:sz w:val="24"/>
          <w:szCs w:val="24"/>
        </w:rPr>
      </w:pPr>
      <w:r>
        <w:rPr>
          <w:rFonts w:cstheme="minorHAnsi"/>
          <w:sz w:val="24"/>
          <w:szCs w:val="24"/>
        </w:rPr>
        <w:t xml:space="preserve">Peter </w:t>
      </w:r>
      <w:proofErr w:type="spellStart"/>
      <w:r>
        <w:rPr>
          <w:rFonts w:cstheme="minorHAnsi"/>
          <w:sz w:val="24"/>
          <w:szCs w:val="24"/>
        </w:rPr>
        <w:t>Nemish</w:t>
      </w:r>
      <w:proofErr w:type="spellEnd"/>
      <w:r>
        <w:rPr>
          <w:rFonts w:cstheme="minorHAnsi"/>
          <w:sz w:val="24"/>
          <w:szCs w:val="24"/>
        </w:rPr>
        <w:t xml:space="preserve"> </w:t>
      </w:r>
      <w:r w:rsidR="00F01039">
        <w:rPr>
          <w:rFonts w:cstheme="minorHAnsi"/>
          <w:sz w:val="24"/>
          <w:szCs w:val="24"/>
        </w:rPr>
        <w:t>of 20285 130</w:t>
      </w:r>
      <w:r w:rsidR="00F01039" w:rsidRPr="00F01039">
        <w:rPr>
          <w:rFonts w:cstheme="minorHAnsi"/>
          <w:sz w:val="24"/>
          <w:szCs w:val="24"/>
          <w:vertAlign w:val="superscript"/>
        </w:rPr>
        <w:t>th</w:t>
      </w:r>
      <w:r w:rsidR="00F01039">
        <w:rPr>
          <w:rFonts w:cstheme="minorHAnsi"/>
          <w:sz w:val="24"/>
          <w:szCs w:val="24"/>
        </w:rPr>
        <w:t xml:space="preserve"> Avenue, Tustin, </w:t>
      </w:r>
      <w:r>
        <w:rPr>
          <w:rFonts w:cstheme="minorHAnsi"/>
          <w:sz w:val="24"/>
          <w:szCs w:val="24"/>
        </w:rPr>
        <w:t>said he will send wind turbine ordinance from Sherman Township in Osceola County.</w:t>
      </w:r>
    </w:p>
    <w:p w14:paraId="720E946F" w14:textId="2703749F" w:rsidR="00E949B6" w:rsidRDefault="001F59D6" w:rsidP="002B1EED">
      <w:pPr>
        <w:spacing w:after="0"/>
        <w:rPr>
          <w:rFonts w:cstheme="minorHAnsi"/>
          <w:sz w:val="24"/>
          <w:szCs w:val="24"/>
        </w:rPr>
      </w:pPr>
      <w:r>
        <w:rPr>
          <w:rFonts w:cstheme="minorHAnsi"/>
          <w:sz w:val="24"/>
          <w:szCs w:val="24"/>
        </w:rPr>
        <w:t xml:space="preserve"> </w:t>
      </w:r>
      <w:r w:rsidR="00E949B6">
        <w:rPr>
          <w:rFonts w:cstheme="minorHAnsi"/>
          <w:sz w:val="24"/>
          <w:szCs w:val="24"/>
        </w:rPr>
        <w:t xml:space="preserve"> </w:t>
      </w:r>
    </w:p>
    <w:p w14:paraId="3D540BBE" w14:textId="6C317B21" w:rsidR="00802880" w:rsidRDefault="00802880" w:rsidP="002B1EED">
      <w:pPr>
        <w:spacing w:after="0"/>
        <w:rPr>
          <w:rFonts w:cstheme="minorHAnsi"/>
          <w:sz w:val="24"/>
          <w:szCs w:val="24"/>
        </w:rPr>
      </w:pPr>
      <w:r>
        <w:rPr>
          <w:rFonts w:cstheme="minorHAnsi"/>
          <w:sz w:val="24"/>
          <w:szCs w:val="24"/>
        </w:rPr>
        <w:t xml:space="preserve">Motion by </w:t>
      </w:r>
      <w:r w:rsidR="00DA4CC3">
        <w:rPr>
          <w:rFonts w:cstheme="minorHAnsi"/>
          <w:sz w:val="24"/>
          <w:szCs w:val="24"/>
        </w:rPr>
        <w:t>Member Wade</w:t>
      </w:r>
      <w:r>
        <w:rPr>
          <w:rFonts w:cstheme="minorHAnsi"/>
          <w:sz w:val="24"/>
          <w:szCs w:val="24"/>
        </w:rPr>
        <w:t xml:space="preserve"> supported by Member </w:t>
      </w:r>
      <w:r w:rsidR="00F75A98" w:rsidRPr="00F75A98">
        <w:rPr>
          <w:rFonts w:cstheme="minorHAnsi"/>
          <w:sz w:val="24"/>
          <w:szCs w:val="24"/>
        </w:rPr>
        <w:t>Flint</w:t>
      </w:r>
      <w:r w:rsidRPr="00F75A98">
        <w:rPr>
          <w:rFonts w:cstheme="minorHAnsi"/>
          <w:sz w:val="24"/>
          <w:szCs w:val="24"/>
        </w:rPr>
        <w:t xml:space="preserve"> t</w:t>
      </w:r>
      <w:r>
        <w:rPr>
          <w:rFonts w:cstheme="minorHAnsi"/>
          <w:sz w:val="24"/>
          <w:szCs w:val="24"/>
        </w:rPr>
        <w:t xml:space="preserve">o adjourn the </w:t>
      </w:r>
      <w:r w:rsidR="00D5730A">
        <w:rPr>
          <w:rFonts w:cstheme="minorHAnsi"/>
          <w:sz w:val="24"/>
          <w:szCs w:val="24"/>
        </w:rPr>
        <w:t>work session</w:t>
      </w:r>
      <w:r>
        <w:rPr>
          <w:rFonts w:cstheme="minorHAnsi"/>
          <w:sz w:val="24"/>
          <w:szCs w:val="24"/>
        </w:rPr>
        <w:t>.</w:t>
      </w:r>
    </w:p>
    <w:p w14:paraId="015BF546" w14:textId="77777777" w:rsidR="00802880" w:rsidRDefault="00802880" w:rsidP="002B1EED">
      <w:pPr>
        <w:spacing w:after="0"/>
        <w:rPr>
          <w:rFonts w:cstheme="minorHAnsi"/>
          <w:sz w:val="24"/>
          <w:szCs w:val="24"/>
        </w:rPr>
      </w:pPr>
    </w:p>
    <w:p w14:paraId="0512D4A4" w14:textId="001AF44F" w:rsidR="00802880" w:rsidRDefault="00802880" w:rsidP="002B1EED">
      <w:pPr>
        <w:spacing w:after="0"/>
        <w:rPr>
          <w:rFonts w:cstheme="minorHAnsi"/>
          <w:sz w:val="24"/>
          <w:szCs w:val="24"/>
        </w:rPr>
      </w:pPr>
      <w:r>
        <w:rPr>
          <w:rFonts w:cstheme="minorHAnsi"/>
          <w:sz w:val="24"/>
          <w:szCs w:val="24"/>
        </w:rPr>
        <w:t xml:space="preserve">YEAS:  </w:t>
      </w:r>
      <w:proofErr w:type="spellStart"/>
      <w:r>
        <w:rPr>
          <w:rFonts w:cstheme="minorHAnsi"/>
          <w:sz w:val="24"/>
          <w:szCs w:val="24"/>
        </w:rPr>
        <w:t>Stoutenburg</w:t>
      </w:r>
      <w:proofErr w:type="spellEnd"/>
      <w:r>
        <w:rPr>
          <w:rFonts w:cstheme="minorHAnsi"/>
          <w:sz w:val="24"/>
          <w:szCs w:val="24"/>
        </w:rPr>
        <w:t xml:space="preserve">, </w:t>
      </w:r>
      <w:r w:rsidR="001F59D6" w:rsidRPr="00F75A98">
        <w:rPr>
          <w:rFonts w:cstheme="minorHAnsi"/>
          <w:sz w:val="24"/>
          <w:szCs w:val="24"/>
        </w:rPr>
        <w:t>Flint</w:t>
      </w:r>
      <w:r w:rsidRPr="00F75A98">
        <w:rPr>
          <w:rFonts w:cstheme="minorHAnsi"/>
          <w:sz w:val="24"/>
          <w:szCs w:val="24"/>
        </w:rPr>
        <w:t>,</w:t>
      </w:r>
      <w:r>
        <w:rPr>
          <w:rFonts w:cstheme="minorHAnsi"/>
          <w:sz w:val="24"/>
          <w:szCs w:val="24"/>
        </w:rPr>
        <w:t xml:space="preserve"> </w:t>
      </w:r>
      <w:r w:rsidR="00F75A98">
        <w:rPr>
          <w:rFonts w:cstheme="minorHAnsi"/>
          <w:sz w:val="24"/>
          <w:szCs w:val="24"/>
        </w:rPr>
        <w:t>Wade</w:t>
      </w:r>
      <w:r>
        <w:rPr>
          <w:rFonts w:cstheme="minorHAnsi"/>
          <w:sz w:val="24"/>
          <w:szCs w:val="24"/>
        </w:rPr>
        <w:t xml:space="preserve"> </w:t>
      </w:r>
    </w:p>
    <w:p w14:paraId="53153C4F" w14:textId="5A517698" w:rsidR="00802880" w:rsidRDefault="00802880" w:rsidP="002B1EED">
      <w:pPr>
        <w:spacing w:after="0"/>
        <w:rPr>
          <w:rFonts w:cstheme="minorHAnsi"/>
          <w:sz w:val="24"/>
          <w:szCs w:val="24"/>
        </w:rPr>
      </w:pPr>
      <w:r>
        <w:rPr>
          <w:rFonts w:cstheme="minorHAnsi"/>
          <w:sz w:val="24"/>
          <w:szCs w:val="24"/>
        </w:rPr>
        <w:t>NAYS:  None</w:t>
      </w:r>
    </w:p>
    <w:p w14:paraId="19AE6309" w14:textId="772180FF" w:rsidR="00802880" w:rsidRDefault="00802880" w:rsidP="002B1EED">
      <w:pPr>
        <w:spacing w:after="0"/>
        <w:rPr>
          <w:rFonts w:cstheme="minorHAnsi"/>
          <w:sz w:val="24"/>
          <w:szCs w:val="24"/>
        </w:rPr>
      </w:pPr>
      <w:r>
        <w:rPr>
          <w:rFonts w:cstheme="minorHAnsi"/>
          <w:sz w:val="24"/>
          <w:szCs w:val="24"/>
        </w:rPr>
        <w:t xml:space="preserve">Motion carried. </w:t>
      </w:r>
    </w:p>
    <w:p w14:paraId="7346DAD6" w14:textId="5AB1F692" w:rsidR="00F952AC" w:rsidRDefault="00F952AC" w:rsidP="002B1EED">
      <w:pPr>
        <w:spacing w:after="0"/>
        <w:rPr>
          <w:rFonts w:cstheme="minorHAnsi"/>
          <w:sz w:val="24"/>
          <w:szCs w:val="24"/>
        </w:rPr>
      </w:pPr>
      <w:r>
        <w:rPr>
          <w:rFonts w:cstheme="minorHAnsi"/>
          <w:sz w:val="24"/>
          <w:szCs w:val="24"/>
        </w:rPr>
        <w:t xml:space="preserve"> </w:t>
      </w:r>
    </w:p>
    <w:p w14:paraId="5C839F49" w14:textId="34DE03D2"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w:t>
      </w:r>
      <w:r w:rsidR="00792950">
        <w:rPr>
          <w:rFonts w:cstheme="minorHAnsi"/>
          <w:sz w:val="24"/>
          <w:szCs w:val="24"/>
        </w:rPr>
        <w:t>6:</w:t>
      </w:r>
      <w:r w:rsidR="00DA4CC3">
        <w:rPr>
          <w:rFonts w:cstheme="minorHAnsi"/>
          <w:sz w:val="24"/>
          <w:szCs w:val="24"/>
        </w:rPr>
        <w:t>0</w:t>
      </w:r>
      <w:r w:rsidR="001F59D6">
        <w:rPr>
          <w:rFonts w:cstheme="minorHAnsi"/>
          <w:sz w:val="24"/>
          <w:szCs w:val="24"/>
        </w:rPr>
        <w:t>2</w:t>
      </w:r>
      <w:r w:rsidR="00EC4387" w:rsidRPr="001B3C17">
        <w:rPr>
          <w:rFonts w:cstheme="minorHAnsi"/>
          <w:sz w:val="24"/>
          <w:szCs w:val="24"/>
        </w:rPr>
        <w:t xml:space="preserve"> p.m.</w:t>
      </w:r>
    </w:p>
    <w:p w14:paraId="7E4C9892" w14:textId="5B8604EF" w:rsidR="00EC4387" w:rsidRPr="001B3C17" w:rsidRDefault="00EC4387" w:rsidP="002B1EED">
      <w:pPr>
        <w:spacing w:after="0"/>
        <w:rPr>
          <w:rFonts w:cstheme="minorHAnsi"/>
          <w:sz w:val="24"/>
          <w:szCs w:val="24"/>
        </w:rPr>
      </w:pPr>
    </w:p>
    <w:p w14:paraId="29A455E9" w14:textId="32E52AEF" w:rsidR="00EC4387" w:rsidRPr="001B3C17" w:rsidRDefault="00EC4387" w:rsidP="00EC4387">
      <w:pPr>
        <w:spacing w:after="0" w:line="240" w:lineRule="auto"/>
        <w:rPr>
          <w:rFonts w:cstheme="minorHAnsi"/>
          <w:sz w:val="24"/>
          <w:szCs w:val="24"/>
        </w:rPr>
      </w:pPr>
      <w:r w:rsidRPr="001B3C17">
        <w:rPr>
          <w:rFonts w:cstheme="minorHAnsi"/>
          <w:sz w:val="24"/>
          <w:szCs w:val="24"/>
        </w:rPr>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CB576B" w:rsidRPr="001B3C17">
        <w:rPr>
          <w:rFonts w:cstheme="minorHAnsi"/>
          <w:sz w:val="24"/>
          <w:szCs w:val="24"/>
        </w:rPr>
        <w:t>6:</w:t>
      </w:r>
      <w:r w:rsidR="001F59D6">
        <w:rPr>
          <w:rFonts w:cstheme="minorHAnsi"/>
          <w:sz w:val="24"/>
          <w:szCs w:val="24"/>
        </w:rPr>
        <w:t>03</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1"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285CA0AE" w14:textId="67719ED3" w:rsidR="00EC4387" w:rsidRPr="001B3C17" w:rsidRDefault="00EC4387" w:rsidP="00EC4387">
      <w:pPr>
        <w:spacing w:after="0"/>
        <w:rPr>
          <w:rFonts w:cstheme="minorHAnsi"/>
          <w:sz w:val="24"/>
          <w:szCs w:val="24"/>
        </w:rPr>
      </w:pPr>
      <w:r w:rsidRPr="001B3C17">
        <w:rPr>
          <w:rFonts w:cstheme="minorHAnsi"/>
          <w:sz w:val="24"/>
          <w:szCs w:val="24"/>
        </w:rPr>
        <w:t xml:space="preserve">Morin – </w:t>
      </w:r>
      <w:r w:rsidR="001F59D6">
        <w:rPr>
          <w:rFonts w:cstheme="minorHAnsi"/>
          <w:sz w:val="24"/>
          <w:szCs w:val="24"/>
        </w:rPr>
        <w:t>Absent</w:t>
      </w:r>
    </w:p>
    <w:p w14:paraId="60189876" w14:textId="737E54BE" w:rsidR="00792950" w:rsidRDefault="00792950" w:rsidP="00792950">
      <w:pPr>
        <w:spacing w:after="0"/>
        <w:rPr>
          <w:rFonts w:cstheme="minorHAnsi"/>
          <w:sz w:val="24"/>
          <w:szCs w:val="24"/>
        </w:rPr>
      </w:pPr>
      <w:r w:rsidRPr="001B3C17">
        <w:rPr>
          <w:rFonts w:cstheme="minorHAnsi"/>
          <w:sz w:val="24"/>
          <w:szCs w:val="24"/>
        </w:rPr>
        <w:t xml:space="preserve">Wade – </w:t>
      </w:r>
      <w:r w:rsidR="00427A52">
        <w:rPr>
          <w:rFonts w:cstheme="minorHAnsi"/>
          <w:sz w:val="24"/>
          <w:szCs w:val="24"/>
        </w:rPr>
        <w:t>Present</w:t>
      </w:r>
    </w:p>
    <w:p w14:paraId="6B9D82B7" w14:textId="4B779573" w:rsidR="00DA4CC3" w:rsidRPr="001B3C17" w:rsidRDefault="00DA4CC3" w:rsidP="00DA4CC3">
      <w:pPr>
        <w:spacing w:after="0"/>
        <w:rPr>
          <w:rFonts w:cstheme="minorHAnsi"/>
          <w:sz w:val="24"/>
          <w:szCs w:val="24"/>
        </w:rPr>
      </w:pPr>
      <w:r w:rsidRPr="001B3C17">
        <w:rPr>
          <w:rFonts w:cstheme="minorHAnsi"/>
          <w:sz w:val="24"/>
          <w:szCs w:val="24"/>
        </w:rPr>
        <w:t xml:space="preserve">Flint – </w:t>
      </w:r>
      <w:bookmarkEnd w:id="1"/>
      <w:r w:rsidR="00B42798">
        <w:rPr>
          <w:rFonts w:cstheme="minorHAnsi"/>
          <w:sz w:val="24"/>
          <w:szCs w:val="24"/>
        </w:rPr>
        <w:t>Present</w:t>
      </w:r>
    </w:p>
    <w:p w14:paraId="2DDF2F93" w14:textId="77777777" w:rsidR="00EC4387" w:rsidRPr="001B3C17" w:rsidRDefault="00EC4387" w:rsidP="00EC4387">
      <w:pPr>
        <w:spacing w:after="0"/>
        <w:rPr>
          <w:rFonts w:cstheme="minorHAnsi"/>
          <w:sz w:val="24"/>
          <w:szCs w:val="24"/>
        </w:rPr>
      </w:pPr>
    </w:p>
    <w:p w14:paraId="6630E780" w14:textId="11401888"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Stoutenburg</w:t>
      </w:r>
      <w:r w:rsidR="00802880">
        <w:rPr>
          <w:rFonts w:cstheme="minorHAnsi"/>
          <w:sz w:val="24"/>
          <w:szCs w:val="24"/>
        </w:rPr>
        <w:t xml:space="preserve">, </w:t>
      </w:r>
      <w:r w:rsidR="00DA4CC3">
        <w:rPr>
          <w:rFonts w:cstheme="minorHAnsi"/>
          <w:sz w:val="24"/>
          <w:szCs w:val="24"/>
        </w:rPr>
        <w:t>Wade</w:t>
      </w:r>
      <w:r w:rsidR="00802880">
        <w:rPr>
          <w:rFonts w:cstheme="minorHAnsi"/>
          <w:sz w:val="24"/>
          <w:szCs w:val="24"/>
        </w:rPr>
        <w:t xml:space="preserve">, </w:t>
      </w:r>
      <w:r w:rsidR="001F59D6">
        <w:rPr>
          <w:rFonts w:cstheme="minorHAnsi"/>
          <w:sz w:val="24"/>
          <w:szCs w:val="24"/>
        </w:rPr>
        <w:t>Flint</w:t>
      </w:r>
    </w:p>
    <w:p w14:paraId="7D2E162D" w14:textId="4058639E"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1F59D6">
        <w:rPr>
          <w:rFonts w:cstheme="minorHAnsi"/>
          <w:sz w:val="24"/>
          <w:szCs w:val="24"/>
        </w:rPr>
        <w:t>Morin</w:t>
      </w:r>
    </w:p>
    <w:p w14:paraId="6C15C623" w14:textId="77777777" w:rsidR="00EC4387" w:rsidRPr="001B3C1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1FDEF6B" w14:textId="55D6A500" w:rsidR="00CB576B" w:rsidRPr="001B3C17"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595BD22A" w:rsidR="00B13548" w:rsidRPr="001B3C17" w:rsidRDefault="00E15648" w:rsidP="002B1EED">
      <w:pPr>
        <w:spacing w:after="0"/>
        <w:rPr>
          <w:rFonts w:cstheme="minorHAnsi"/>
          <w:sz w:val="24"/>
          <w:szCs w:val="24"/>
        </w:rPr>
      </w:pPr>
      <w:bookmarkStart w:id="2" w:name="_Hlk518376838"/>
      <w:r w:rsidRPr="001B3C17">
        <w:rPr>
          <w:rFonts w:cstheme="minorHAnsi"/>
          <w:sz w:val="24"/>
          <w:szCs w:val="24"/>
        </w:rPr>
        <w:t xml:space="preserve">Motion by Member </w:t>
      </w:r>
      <w:r w:rsidR="001F59D6">
        <w:rPr>
          <w:rFonts w:cstheme="minorHAnsi"/>
          <w:sz w:val="24"/>
          <w:szCs w:val="24"/>
        </w:rPr>
        <w:t>Wade</w:t>
      </w:r>
      <w:r w:rsidR="00B37652" w:rsidRPr="001B3C17">
        <w:rPr>
          <w:rFonts w:cstheme="minorHAnsi"/>
          <w:sz w:val="24"/>
          <w:szCs w:val="24"/>
        </w:rPr>
        <w:t xml:space="preserve"> </w:t>
      </w:r>
      <w:r w:rsidR="002F7416" w:rsidRPr="001B3C17">
        <w:rPr>
          <w:rFonts w:cstheme="minorHAnsi"/>
          <w:sz w:val="24"/>
          <w:szCs w:val="24"/>
        </w:rPr>
        <w:t xml:space="preserve">seconded by Member </w:t>
      </w:r>
      <w:r w:rsidR="001F59D6">
        <w:rPr>
          <w:rFonts w:cstheme="minorHAnsi"/>
          <w:sz w:val="24"/>
          <w:szCs w:val="24"/>
        </w:rPr>
        <w:t>Flint</w:t>
      </w:r>
      <w:r w:rsidR="00B37652" w:rsidRPr="001B3C17">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1F59D6">
        <w:rPr>
          <w:rFonts w:cstheme="minorHAnsi"/>
          <w:sz w:val="24"/>
          <w:szCs w:val="24"/>
        </w:rPr>
        <w:t>November 15</w:t>
      </w:r>
      <w:r w:rsidR="00CB576B" w:rsidRPr="001B3C17">
        <w:rPr>
          <w:rFonts w:cstheme="minorHAnsi"/>
          <w:sz w:val="24"/>
          <w:szCs w:val="24"/>
        </w:rPr>
        <w:t>,</w:t>
      </w:r>
      <w:r w:rsidRPr="001B3C17">
        <w:rPr>
          <w:rFonts w:cstheme="minorHAnsi"/>
          <w:sz w:val="24"/>
          <w:szCs w:val="24"/>
        </w:rPr>
        <w:t xml:space="preserve"> 201</w:t>
      </w:r>
      <w:r w:rsidR="00C74AB4" w:rsidRPr="001B3C17">
        <w:rPr>
          <w:rFonts w:cstheme="minorHAnsi"/>
          <w:sz w:val="24"/>
          <w:szCs w:val="24"/>
        </w:rPr>
        <w:t>8</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7084FE88"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 xml:space="preserve">g, </w:t>
      </w:r>
      <w:r w:rsidR="00DA4CC3">
        <w:rPr>
          <w:rFonts w:cstheme="minorHAnsi"/>
          <w:sz w:val="24"/>
          <w:szCs w:val="24"/>
        </w:rPr>
        <w:t>Wade</w:t>
      </w:r>
      <w:r w:rsidR="00802880">
        <w:rPr>
          <w:rFonts w:cstheme="minorHAnsi"/>
          <w:sz w:val="24"/>
          <w:szCs w:val="24"/>
        </w:rPr>
        <w:t xml:space="preserve">, </w:t>
      </w:r>
      <w:r w:rsidR="001F59D6">
        <w:rPr>
          <w:rFonts w:cstheme="minorHAnsi"/>
          <w:sz w:val="24"/>
          <w:szCs w:val="24"/>
        </w:rPr>
        <w:t>Flint</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0981EF17" w14:textId="77777777" w:rsidR="00CB576B" w:rsidRPr="001B3C17" w:rsidRDefault="00CB576B"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6D9E0FF9" w:rsidR="00B13548" w:rsidRPr="001B3C17" w:rsidRDefault="00B13548" w:rsidP="00B13548">
      <w:pPr>
        <w:spacing w:after="0"/>
        <w:rPr>
          <w:rFonts w:cstheme="minorHAnsi"/>
          <w:sz w:val="24"/>
          <w:szCs w:val="24"/>
        </w:rPr>
      </w:pPr>
      <w:r w:rsidRPr="001B3C17">
        <w:rPr>
          <w:rFonts w:cstheme="minorHAnsi"/>
          <w:sz w:val="24"/>
          <w:szCs w:val="24"/>
        </w:rPr>
        <w:t>Motion by Membe</w:t>
      </w:r>
      <w:r w:rsidR="00E15648" w:rsidRPr="001B3C17">
        <w:rPr>
          <w:rFonts w:cstheme="minorHAnsi"/>
          <w:sz w:val="24"/>
          <w:szCs w:val="24"/>
        </w:rPr>
        <w:t xml:space="preserve">r </w:t>
      </w:r>
      <w:r w:rsidR="00DA4CC3">
        <w:rPr>
          <w:rFonts w:cstheme="minorHAnsi"/>
          <w:sz w:val="24"/>
          <w:szCs w:val="24"/>
        </w:rPr>
        <w:t>Wade</w:t>
      </w:r>
      <w:r w:rsidR="00E15648" w:rsidRPr="001B3C17">
        <w:rPr>
          <w:rFonts w:cstheme="minorHAnsi"/>
          <w:sz w:val="24"/>
          <w:szCs w:val="24"/>
        </w:rPr>
        <w:t xml:space="preserve"> seconded by Member </w:t>
      </w:r>
      <w:r w:rsidR="001F59D6">
        <w:rPr>
          <w:rFonts w:cstheme="minorHAnsi"/>
          <w:sz w:val="24"/>
          <w:szCs w:val="24"/>
        </w:rPr>
        <w:t>Flint</w:t>
      </w:r>
      <w:r w:rsidR="00CB576B" w:rsidRPr="001B3C17">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B576B" w:rsidRPr="001B3C17">
        <w:rPr>
          <w:rFonts w:cstheme="minorHAnsi"/>
          <w:sz w:val="24"/>
          <w:szCs w:val="24"/>
        </w:rPr>
        <w:t xml:space="preserve"> as presented.</w:t>
      </w:r>
      <w:r w:rsidRPr="001B3C17">
        <w:rPr>
          <w:rFonts w:cstheme="minorHAnsi"/>
          <w:sz w:val="24"/>
          <w:szCs w:val="24"/>
        </w:rPr>
        <w:t xml:space="preserve"> </w:t>
      </w:r>
    </w:p>
    <w:p w14:paraId="0168A57A" w14:textId="12D1234F"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 xml:space="preserve">Stoutenburg, </w:t>
      </w:r>
      <w:r w:rsidR="00DA4CC3">
        <w:rPr>
          <w:rFonts w:cstheme="minorHAnsi"/>
          <w:sz w:val="24"/>
          <w:szCs w:val="24"/>
        </w:rPr>
        <w:t>Wade</w:t>
      </w:r>
      <w:r w:rsidR="00802880">
        <w:rPr>
          <w:rFonts w:cstheme="minorHAnsi"/>
          <w:sz w:val="24"/>
          <w:szCs w:val="24"/>
        </w:rPr>
        <w:t xml:space="preserve">, </w:t>
      </w:r>
      <w:r w:rsidR="001F59D6">
        <w:rPr>
          <w:rFonts w:cstheme="minorHAnsi"/>
          <w:sz w:val="24"/>
          <w:szCs w:val="24"/>
        </w:rPr>
        <w:t>Flint</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6F92A4CD" w:rsidR="00E15648" w:rsidRDefault="00E15648" w:rsidP="00B13548">
      <w:pPr>
        <w:spacing w:after="0" w:line="240" w:lineRule="auto"/>
        <w:rPr>
          <w:rFonts w:cstheme="minorHAnsi"/>
          <w:b/>
          <w:sz w:val="24"/>
          <w:szCs w:val="24"/>
          <w:u w:val="single"/>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p>
    <w:p w14:paraId="549B942B" w14:textId="77777777" w:rsidR="006D1151" w:rsidRDefault="006D1151" w:rsidP="006D1151">
      <w:pPr>
        <w:numPr>
          <w:ilvl w:val="0"/>
          <w:numId w:val="11"/>
        </w:numPr>
        <w:spacing w:after="0" w:line="240" w:lineRule="auto"/>
        <w:rPr>
          <w:rFonts w:ascii="Trebuchet MS" w:hAnsi="Trebuchet MS"/>
          <w:color w:val="000000"/>
        </w:rPr>
      </w:pPr>
      <w:r>
        <w:rPr>
          <w:rFonts w:ascii="Trebuchet MS" w:hAnsi="Trebuchet MS"/>
          <w:color w:val="000000"/>
        </w:rPr>
        <w:t>Rezone Request – K &amp; K Forest Products – 8515 E M-115 Hwy – 2109-21-4201</w:t>
      </w:r>
    </w:p>
    <w:p w14:paraId="6B8C362F" w14:textId="2569AEFE" w:rsidR="006D1151" w:rsidRDefault="006D1151" w:rsidP="006D1151">
      <w:pPr>
        <w:ind w:left="1080"/>
        <w:rPr>
          <w:rFonts w:ascii="Trebuchet MS" w:hAnsi="Trebuchet MS"/>
          <w:color w:val="000000"/>
        </w:rPr>
      </w:pPr>
      <w:r>
        <w:rPr>
          <w:rFonts w:ascii="Trebuchet MS" w:hAnsi="Trebuchet MS"/>
          <w:color w:val="000000"/>
        </w:rPr>
        <w:t>Rezone request from Residential to Heavy Commercial (C-2) to allow 450 mini storage units upon build out.  225 Units Phase I</w:t>
      </w:r>
    </w:p>
    <w:p w14:paraId="626B1AB7" w14:textId="00776F4E" w:rsidR="006D1151" w:rsidRDefault="00427A52" w:rsidP="006D1151">
      <w:pPr>
        <w:rPr>
          <w:rFonts w:ascii="Trebuchet MS" w:hAnsi="Trebuchet MS"/>
          <w:color w:val="000000"/>
        </w:rPr>
      </w:pPr>
      <w:r>
        <w:rPr>
          <w:rFonts w:ascii="Trebuchet MS" w:hAnsi="Trebuchet MS"/>
          <w:color w:val="000000"/>
        </w:rPr>
        <w:t xml:space="preserve">Motion by Member Wade supported by Member </w:t>
      </w:r>
      <w:r w:rsidR="001F59D6">
        <w:rPr>
          <w:rFonts w:ascii="Trebuchet MS" w:hAnsi="Trebuchet MS"/>
          <w:color w:val="000000"/>
        </w:rPr>
        <w:t>Flint</w:t>
      </w:r>
      <w:r>
        <w:rPr>
          <w:rFonts w:ascii="Trebuchet MS" w:hAnsi="Trebuchet MS"/>
          <w:color w:val="000000"/>
        </w:rPr>
        <w:t xml:space="preserve"> to open the Public Hearing.</w:t>
      </w:r>
    </w:p>
    <w:p w14:paraId="18B97416" w14:textId="77777777" w:rsidR="00427A52" w:rsidRPr="001B3C17" w:rsidRDefault="00427A52" w:rsidP="00427A52">
      <w:pPr>
        <w:spacing w:after="0" w:line="240" w:lineRule="auto"/>
        <w:rPr>
          <w:rFonts w:cstheme="minorHAnsi"/>
          <w:b/>
          <w:sz w:val="24"/>
          <w:szCs w:val="24"/>
          <w:u w:val="single"/>
        </w:rPr>
      </w:pPr>
      <w:r w:rsidRPr="001B3C17">
        <w:rPr>
          <w:rFonts w:cstheme="minorHAnsi"/>
          <w:b/>
          <w:sz w:val="24"/>
          <w:szCs w:val="24"/>
          <w:u w:val="single"/>
        </w:rPr>
        <w:t>ROLL CALL</w:t>
      </w:r>
    </w:p>
    <w:p w14:paraId="1DA72F75" w14:textId="505F3E3D" w:rsidR="00427A52" w:rsidRPr="001B3C17" w:rsidRDefault="00427A52" w:rsidP="00427A52">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31D46F93" w14:textId="61D5739C" w:rsidR="00427A52" w:rsidRPr="001B3C17" w:rsidRDefault="00427A52" w:rsidP="00427A52">
      <w:pPr>
        <w:spacing w:after="0"/>
        <w:rPr>
          <w:rFonts w:cstheme="minorHAnsi"/>
          <w:sz w:val="24"/>
          <w:szCs w:val="24"/>
        </w:rPr>
      </w:pPr>
      <w:r w:rsidRPr="001B3C17">
        <w:rPr>
          <w:rFonts w:cstheme="minorHAnsi"/>
          <w:sz w:val="24"/>
          <w:szCs w:val="24"/>
        </w:rPr>
        <w:t xml:space="preserve">Morin – </w:t>
      </w:r>
      <w:r w:rsidR="001F59D6">
        <w:rPr>
          <w:rFonts w:cstheme="minorHAnsi"/>
          <w:sz w:val="24"/>
          <w:szCs w:val="24"/>
        </w:rPr>
        <w:t>Absent</w:t>
      </w:r>
    </w:p>
    <w:p w14:paraId="3DC92C99" w14:textId="2F0C4D6D" w:rsidR="00427A52" w:rsidRDefault="00427A52" w:rsidP="00427A52">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455AEB22" w14:textId="7FD453CB" w:rsidR="00427A52" w:rsidRDefault="00427A52" w:rsidP="00427A52">
      <w:pPr>
        <w:rPr>
          <w:rFonts w:cstheme="minorHAnsi"/>
          <w:sz w:val="24"/>
          <w:szCs w:val="24"/>
        </w:rPr>
      </w:pPr>
      <w:r w:rsidRPr="001B3C17">
        <w:rPr>
          <w:rFonts w:cstheme="minorHAnsi"/>
          <w:sz w:val="24"/>
          <w:szCs w:val="24"/>
        </w:rPr>
        <w:t xml:space="preserve">Flint – </w:t>
      </w:r>
      <w:r w:rsidR="001F59D6">
        <w:rPr>
          <w:rFonts w:cstheme="minorHAnsi"/>
          <w:sz w:val="24"/>
          <w:szCs w:val="24"/>
        </w:rPr>
        <w:t>Yes</w:t>
      </w:r>
    </w:p>
    <w:p w14:paraId="7B8DF7D7" w14:textId="3668AFBD" w:rsidR="00427A52" w:rsidRDefault="00427A52" w:rsidP="00427A52">
      <w:pPr>
        <w:rPr>
          <w:rFonts w:cstheme="minorHAnsi"/>
          <w:sz w:val="24"/>
          <w:szCs w:val="24"/>
        </w:rPr>
      </w:pPr>
      <w:r>
        <w:rPr>
          <w:rFonts w:cstheme="minorHAnsi"/>
          <w:sz w:val="24"/>
          <w:szCs w:val="24"/>
        </w:rPr>
        <w:t>Motion carried.</w:t>
      </w:r>
    </w:p>
    <w:p w14:paraId="692ABD2D" w14:textId="6903E4C9" w:rsidR="00427A52" w:rsidRDefault="00427A52" w:rsidP="00427A52">
      <w:pPr>
        <w:rPr>
          <w:rFonts w:cstheme="minorHAnsi"/>
          <w:sz w:val="24"/>
          <w:szCs w:val="24"/>
        </w:rPr>
      </w:pPr>
      <w:r>
        <w:rPr>
          <w:rFonts w:cstheme="minorHAnsi"/>
          <w:sz w:val="24"/>
          <w:szCs w:val="24"/>
        </w:rPr>
        <w:lastRenderedPageBreak/>
        <w:t xml:space="preserve">Mr. Timmons </w:t>
      </w:r>
      <w:r w:rsidR="001F59D6">
        <w:rPr>
          <w:rFonts w:cstheme="minorHAnsi"/>
          <w:sz w:val="24"/>
          <w:szCs w:val="24"/>
        </w:rPr>
        <w:t xml:space="preserve">passed out a handout to the Planning Commission and </w:t>
      </w:r>
      <w:r>
        <w:rPr>
          <w:rFonts w:cstheme="minorHAnsi"/>
          <w:sz w:val="24"/>
          <w:szCs w:val="24"/>
        </w:rPr>
        <w:t xml:space="preserve">stated that </w:t>
      </w:r>
      <w:r w:rsidR="001F59D6">
        <w:rPr>
          <w:rFonts w:cstheme="minorHAnsi"/>
          <w:sz w:val="24"/>
          <w:szCs w:val="24"/>
        </w:rPr>
        <w:t xml:space="preserve">Kevin Proctor purchased the property five years ago as commercial.  He said it has been operating and is assessed as commercial.  He said </w:t>
      </w:r>
      <w:r>
        <w:rPr>
          <w:rFonts w:cstheme="minorHAnsi"/>
          <w:sz w:val="24"/>
          <w:szCs w:val="24"/>
        </w:rPr>
        <w:t xml:space="preserve">Phase I would be 225 </w:t>
      </w:r>
      <w:r w:rsidR="001F59D6">
        <w:rPr>
          <w:rFonts w:cstheme="minorHAnsi"/>
          <w:sz w:val="24"/>
          <w:szCs w:val="24"/>
        </w:rPr>
        <w:t>units, fully fenced.  He said lighting would be downward.  He said there would be a kiosk machine for entry and 3-4 employees.  He referred to page two of the handout which states minimized adverse visual impacts.</w:t>
      </w:r>
      <w:r w:rsidR="00052A2D">
        <w:rPr>
          <w:rFonts w:cstheme="minorHAnsi"/>
          <w:sz w:val="24"/>
          <w:szCs w:val="24"/>
        </w:rPr>
        <w:t xml:space="preserve">  He also referred to an article in the handout as to the recommendation of a round-a-bout at M-115 and Mack Trail which he feels would address the traffic concerns.  Mr. Timmons referred to an email from Claire Karner as to the rezone request.  </w:t>
      </w:r>
      <w:r w:rsidR="008D415C">
        <w:rPr>
          <w:rFonts w:cstheme="minorHAnsi"/>
          <w:sz w:val="24"/>
          <w:szCs w:val="24"/>
        </w:rPr>
        <w:t>Also,</w:t>
      </w:r>
      <w:r w:rsidR="00052A2D">
        <w:rPr>
          <w:rFonts w:cstheme="minorHAnsi"/>
          <w:sz w:val="24"/>
          <w:szCs w:val="24"/>
        </w:rPr>
        <w:t xml:space="preserve"> in the handout was a petition in support of the rezone signed by several area residents.  Mr. Timmons added that a study indicates 7.3 cars per day and that folks usually travel 2-3 miles for storage facilities.</w:t>
      </w:r>
    </w:p>
    <w:p w14:paraId="1876E98C" w14:textId="77777777" w:rsidR="00052A2D" w:rsidRDefault="000E37F4" w:rsidP="00427A52">
      <w:pPr>
        <w:rPr>
          <w:rFonts w:cstheme="minorHAnsi"/>
          <w:sz w:val="24"/>
          <w:szCs w:val="24"/>
        </w:rPr>
      </w:pPr>
      <w:r>
        <w:rPr>
          <w:rFonts w:cstheme="minorHAnsi"/>
          <w:sz w:val="24"/>
          <w:szCs w:val="24"/>
        </w:rPr>
        <w:t>Mr. Peter Nemish of 20285 130</w:t>
      </w:r>
      <w:r w:rsidRPr="000E37F4">
        <w:rPr>
          <w:rFonts w:cstheme="minorHAnsi"/>
          <w:sz w:val="24"/>
          <w:szCs w:val="24"/>
          <w:vertAlign w:val="superscript"/>
        </w:rPr>
        <w:t>th</w:t>
      </w:r>
      <w:r>
        <w:rPr>
          <w:rFonts w:cstheme="minorHAnsi"/>
          <w:sz w:val="24"/>
          <w:szCs w:val="24"/>
        </w:rPr>
        <w:t xml:space="preserve"> Ave, Tustin stated that he is a C</w:t>
      </w:r>
      <w:r w:rsidR="00712F1E">
        <w:rPr>
          <w:rFonts w:cstheme="minorHAnsi"/>
          <w:sz w:val="24"/>
          <w:szCs w:val="24"/>
        </w:rPr>
        <w:t>ol</w:t>
      </w:r>
      <w:r>
        <w:rPr>
          <w:rFonts w:cstheme="minorHAnsi"/>
          <w:sz w:val="24"/>
          <w:szCs w:val="24"/>
        </w:rPr>
        <w:t>dwell Banker Broker and he thinks the Highest &amp; Best Use is commercial</w:t>
      </w:r>
      <w:r w:rsidR="00052A2D">
        <w:rPr>
          <w:rFonts w:cstheme="minorHAnsi"/>
          <w:sz w:val="24"/>
          <w:szCs w:val="24"/>
        </w:rPr>
        <w:t xml:space="preserve"> and will not impact negatively.</w:t>
      </w:r>
    </w:p>
    <w:p w14:paraId="779EA0AF" w14:textId="50421971" w:rsidR="00AF490A" w:rsidRDefault="00AF490A" w:rsidP="00427A52">
      <w:pPr>
        <w:rPr>
          <w:rFonts w:cstheme="minorHAnsi"/>
          <w:sz w:val="24"/>
          <w:szCs w:val="24"/>
        </w:rPr>
      </w:pPr>
      <w:r>
        <w:rPr>
          <w:rFonts w:cstheme="minorHAnsi"/>
          <w:sz w:val="24"/>
          <w:szCs w:val="24"/>
        </w:rPr>
        <w:t xml:space="preserve">Motion by Member Wade supported by </w:t>
      </w:r>
      <w:r w:rsidR="00052A2D">
        <w:rPr>
          <w:rFonts w:cstheme="minorHAnsi"/>
          <w:sz w:val="24"/>
          <w:szCs w:val="24"/>
        </w:rPr>
        <w:t xml:space="preserve">Member Flint </w:t>
      </w:r>
      <w:r>
        <w:rPr>
          <w:rFonts w:cstheme="minorHAnsi"/>
          <w:sz w:val="24"/>
          <w:szCs w:val="24"/>
        </w:rPr>
        <w:t>to close the Public Hearing and go back into regular session.</w:t>
      </w:r>
    </w:p>
    <w:p w14:paraId="7429B46C" w14:textId="77777777" w:rsidR="00AF490A" w:rsidRPr="001B3C17" w:rsidRDefault="00AF490A" w:rsidP="00AF490A">
      <w:pPr>
        <w:spacing w:after="0" w:line="240" w:lineRule="auto"/>
        <w:rPr>
          <w:rFonts w:cstheme="minorHAnsi"/>
          <w:b/>
          <w:sz w:val="24"/>
          <w:szCs w:val="24"/>
          <w:u w:val="single"/>
        </w:rPr>
      </w:pPr>
      <w:r w:rsidRPr="001B3C17">
        <w:rPr>
          <w:rFonts w:cstheme="minorHAnsi"/>
          <w:b/>
          <w:sz w:val="24"/>
          <w:szCs w:val="24"/>
          <w:u w:val="single"/>
        </w:rPr>
        <w:t>ROLL CALL</w:t>
      </w:r>
    </w:p>
    <w:p w14:paraId="7EFB9096" w14:textId="745FE8D8" w:rsidR="00AF490A" w:rsidRPr="001B3C17" w:rsidRDefault="00AF490A" w:rsidP="00AF490A">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13E6C65A" w14:textId="764129E5" w:rsidR="00AF490A" w:rsidRPr="001B3C17" w:rsidRDefault="00AF490A" w:rsidP="00AF490A">
      <w:pPr>
        <w:spacing w:after="0"/>
        <w:rPr>
          <w:rFonts w:cstheme="minorHAnsi"/>
          <w:sz w:val="24"/>
          <w:szCs w:val="24"/>
        </w:rPr>
      </w:pPr>
      <w:r w:rsidRPr="001B3C17">
        <w:rPr>
          <w:rFonts w:cstheme="minorHAnsi"/>
          <w:sz w:val="24"/>
          <w:szCs w:val="24"/>
        </w:rPr>
        <w:t xml:space="preserve">Morin – </w:t>
      </w:r>
      <w:r w:rsidR="00052A2D">
        <w:rPr>
          <w:rFonts w:cstheme="minorHAnsi"/>
          <w:sz w:val="24"/>
          <w:szCs w:val="24"/>
        </w:rPr>
        <w:t>Absent</w:t>
      </w:r>
    </w:p>
    <w:p w14:paraId="175427EA" w14:textId="78BF9DFE" w:rsidR="00AF490A" w:rsidRDefault="00AF490A" w:rsidP="00AF490A">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7955EFD7" w14:textId="01CC4F7E" w:rsidR="00AF490A" w:rsidRDefault="00AF490A" w:rsidP="00AF490A">
      <w:pPr>
        <w:rPr>
          <w:rFonts w:cstheme="minorHAnsi"/>
          <w:sz w:val="24"/>
          <w:szCs w:val="24"/>
        </w:rPr>
      </w:pPr>
      <w:r w:rsidRPr="001B3C17">
        <w:rPr>
          <w:rFonts w:cstheme="minorHAnsi"/>
          <w:sz w:val="24"/>
          <w:szCs w:val="24"/>
        </w:rPr>
        <w:t xml:space="preserve">Flint – </w:t>
      </w:r>
      <w:r w:rsidR="00052A2D">
        <w:rPr>
          <w:rFonts w:cstheme="minorHAnsi"/>
          <w:sz w:val="24"/>
          <w:szCs w:val="24"/>
        </w:rPr>
        <w:t>Yes</w:t>
      </w:r>
    </w:p>
    <w:p w14:paraId="697BE76E" w14:textId="77777777" w:rsidR="00AF490A" w:rsidRDefault="00AF490A" w:rsidP="00AF490A">
      <w:pPr>
        <w:rPr>
          <w:rFonts w:cstheme="minorHAnsi"/>
          <w:sz w:val="24"/>
          <w:szCs w:val="24"/>
        </w:rPr>
      </w:pPr>
      <w:r>
        <w:rPr>
          <w:rFonts w:cstheme="minorHAnsi"/>
          <w:sz w:val="24"/>
          <w:szCs w:val="24"/>
        </w:rPr>
        <w:t>Motion carried.</w:t>
      </w:r>
    </w:p>
    <w:p w14:paraId="423694C0" w14:textId="307A476E" w:rsidR="00052A2D" w:rsidRDefault="00AF490A" w:rsidP="00052A2D">
      <w:pPr>
        <w:rPr>
          <w:rFonts w:cstheme="minorHAnsi"/>
          <w:sz w:val="24"/>
          <w:szCs w:val="24"/>
        </w:rPr>
      </w:pPr>
      <w:r>
        <w:rPr>
          <w:rFonts w:cstheme="minorHAnsi"/>
          <w:sz w:val="24"/>
          <w:szCs w:val="24"/>
        </w:rPr>
        <w:t xml:space="preserve">Chairman Stoutenburg stated that </w:t>
      </w:r>
      <w:r w:rsidR="00052A2D">
        <w:rPr>
          <w:rFonts w:cstheme="minorHAnsi"/>
          <w:sz w:val="24"/>
          <w:szCs w:val="24"/>
        </w:rPr>
        <w:t>it is not about the storage units, it is about C-2 zoning and any uses that could go in a C-2 zone such as a gas station.  He said that was not the Planning Commission’s intention when we did the Master Plan.  He said there is a lot of residential around there on 43 Road and M-115 and he wants to preserve that.</w:t>
      </w:r>
    </w:p>
    <w:p w14:paraId="5E130B98" w14:textId="16D7AAE9" w:rsidR="00052A2D" w:rsidRDefault="00052A2D" w:rsidP="00052A2D">
      <w:pPr>
        <w:rPr>
          <w:rFonts w:cstheme="minorHAnsi"/>
          <w:sz w:val="24"/>
          <w:szCs w:val="24"/>
        </w:rPr>
      </w:pPr>
      <w:r>
        <w:rPr>
          <w:rFonts w:cstheme="minorHAnsi"/>
          <w:sz w:val="24"/>
          <w:szCs w:val="24"/>
        </w:rPr>
        <w:t>Member Flint stated he doesn’t see any residential going in there.</w:t>
      </w:r>
    </w:p>
    <w:p w14:paraId="70EAC798" w14:textId="72FCEC8E" w:rsidR="00052A2D" w:rsidRDefault="00052A2D" w:rsidP="00052A2D">
      <w:pPr>
        <w:rPr>
          <w:rFonts w:cstheme="minorHAnsi"/>
          <w:sz w:val="24"/>
          <w:szCs w:val="24"/>
        </w:rPr>
      </w:pPr>
      <w:r>
        <w:rPr>
          <w:rFonts w:cstheme="minorHAnsi"/>
          <w:sz w:val="24"/>
          <w:szCs w:val="24"/>
        </w:rPr>
        <w:t>Zoning Administrator Warda</w:t>
      </w:r>
      <w:r w:rsidR="008D415C">
        <w:rPr>
          <w:rFonts w:cstheme="minorHAnsi"/>
          <w:sz w:val="24"/>
          <w:szCs w:val="24"/>
        </w:rPr>
        <w:t xml:space="preserve"> stated that they can continue the office use and there are other uses permitted such as assisted living, group day care, churches, medical clinics &amp; multi-family.</w:t>
      </w:r>
      <w:r>
        <w:rPr>
          <w:rFonts w:cstheme="minorHAnsi"/>
          <w:sz w:val="24"/>
          <w:szCs w:val="24"/>
        </w:rPr>
        <w:t xml:space="preserve"> </w:t>
      </w:r>
    </w:p>
    <w:p w14:paraId="70BE1FDA" w14:textId="25B553F6" w:rsidR="00B66A1D" w:rsidRDefault="00B66A1D" w:rsidP="00AF490A">
      <w:pPr>
        <w:rPr>
          <w:rFonts w:cstheme="minorHAnsi"/>
          <w:sz w:val="24"/>
          <w:szCs w:val="24"/>
        </w:rPr>
      </w:pPr>
      <w:r>
        <w:rPr>
          <w:rFonts w:cstheme="minorHAnsi"/>
          <w:sz w:val="24"/>
          <w:szCs w:val="24"/>
        </w:rPr>
        <w:t xml:space="preserve">Motion by </w:t>
      </w:r>
      <w:r w:rsidR="008D415C">
        <w:rPr>
          <w:rFonts w:cstheme="minorHAnsi"/>
          <w:sz w:val="24"/>
          <w:szCs w:val="24"/>
        </w:rPr>
        <w:t>Chairperson Stoutenburg</w:t>
      </w:r>
      <w:r>
        <w:rPr>
          <w:rFonts w:cstheme="minorHAnsi"/>
          <w:sz w:val="24"/>
          <w:szCs w:val="24"/>
        </w:rPr>
        <w:t xml:space="preserve"> supported by </w:t>
      </w:r>
      <w:r w:rsidR="008D415C">
        <w:rPr>
          <w:rFonts w:cstheme="minorHAnsi"/>
          <w:sz w:val="24"/>
          <w:szCs w:val="24"/>
        </w:rPr>
        <w:t>Member Wade</w:t>
      </w:r>
      <w:r>
        <w:rPr>
          <w:rFonts w:cstheme="minorHAnsi"/>
          <w:sz w:val="24"/>
          <w:szCs w:val="24"/>
        </w:rPr>
        <w:t xml:space="preserve"> to deny the rezone request </w:t>
      </w:r>
      <w:r w:rsidR="008D415C">
        <w:rPr>
          <w:rFonts w:cstheme="minorHAnsi"/>
          <w:sz w:val="24"/>
          <w:szCs w:val="24"/>
        </w:rPr>
        <w:t>based</w:t>
      </w:r>
      <w:r>
        <w:rPr>
          <w:rFonts w:cstheme="minorHAnsi"/>
          <w:sz w:val="24"/>
          <w:szCs w:val="24"/>
        </w:rPr>
        <w:t xml:space="preserve"> on the Master Plan and </w:t>
      </w:r>
      <w:r w:rsidR="008D415C">
        <w:rPr>
          <w:rFonts w:cstheme="minorHAnsi"/>
          <w:sz w:val="24"/>
          <w:szCs w:val="24"/>
        </w:rPr>
        <w:t xml:space="preserve">the desire </w:t>
      </w:r>
      <w:r>
        <w:rPr>
          <w:rFonts w:cstheme="minorHAnsi"/>
          <w:sz w:val="24"/>
          <w:szCs w:val="24"/>
        </w:rPr>
        <w:t xml:space="preserve">to </w:t>
      </w:r>
      <w:r w:rsidR="008D415C">
        <w:rPr>
          <w:rFonts w:cstheme="minorHAnsi"/>
          <w:sz w:val="24"/>
          <w:szCs w:val="24"/>
        </w:rPr>
        <w:t>balance growth</w:t>
      </w:r>
      <w:r>
        <w:rPr>
          <w:rFonts w:cstheme="minorHAnsi"/>
          <w:sz w:val="24"/>
          <w:szCs w:val="24"/>
        </w:rPr>
        <w:t>.</w:t>
      </w:r>
    </w:p>
    <w:p w14:paraId="48D8CF3A" w14:textId="77777777" w:rsidR="00B66A1D" w:rsidRPr="001B3C17" w:rsidRDefault="00B66A1D" w:rsidP="00B66A1D">
      <w:pPr>
        <w:spacing w:after="0" w:line="240" w:lineRule="auto"/>
        <w:rPr>
          <w:rFonts w:cstheme="minorHAnsi"/>
          <w:b/>
          <w:sz w:val="24"/>
          <w:szCs w:val="24"/>
          <w:u w:val="single"/>
        </w:rPr>
      </w:pPr>
      <w:r w:rsidRPr="001B3C17">
        <w:rPr>
          <w:rFonts w:cstheme="minorHAnsi"/>
          <w:b/>
          <w:sz w:val="24"/>
          <w:szCs w:val="24"/>
          <w:u w:val="single"/>
        </w:rPr>
        <w:t>ROLL CALL</w:t>
      </w:r>
    </w:p>
    <w:p w14:paraId="4092C69A" w14:textId="1FF7BB9B" w:rsidR="00B66A1D" w:rsidRPr="001B3C17" w:rsidRDefault="00B66A1D" w:rsidP="00B66A1D">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59D9D650" w14:textId="5D8B1B81" w:rsidR="00B66A1D" w:rsidRPr="001B3C17" w:rsidRDefault="00B66A1D" w:rsidP="00B66A1D">
      <w:pPr>
        <w:spacing w:after="0"/>
        <w:rPr>
          <w:rFonts w:cstheme="minorHAnsi"/>
          <w:sz w:val="24"/>
          <w:szCs w:val="24"/>
        </w:rPr>
      </w:pPr>
      <w:r w:rsidRPr="001B3C17">
        <w:rPr>
          <w:rFonts w:cstheme="minorHAnsi"/>
          <w:sz w:val="24"/>
          <w:szCs w:val="24"/>
        </w:rPr>
        <w:t>Mor</w:t>
      </w:r>
      <w:r w:rsidR="008D415C">
        <w:rPr>
          <w:rFonts w:cstheme="minorHAnsi"/>
          <w:sz w:val="24"/>
          <w:szCs w:val="24"/>
        </w:rPr>
        <w:t>in - absent</w:t>
      </w:r>
    </w:p>
    <w:p w14:paraId="14FFA923" w14:textId="2698EE31" w:rsidR="00B66A1D" w:rsidRDefault="00B66A1D" w:rsidP="00B66A1D">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342EC26E" w14:textId="6F514F53" w:rsidR="00B66A1D" w:rsidRDefault="00B66A1D" w:rsidP="00B66A1D">
      <w:pPr>
        <w:rPr>
          <w:rFonts w:cstheme="minorHAnsi"/>
          <w:sz w:val="24"/>
          <w:szCs w:val="24"/>
        </w:rPr>
      </w:pPr>
      <w:r w:rsidRPr="001B3C17">
        <w:rPr>
          <w:rFonts w:cstheme="minorHAnsi"/>
          <w:sz w:val="24"/>
          <w:szCs w:val="24"/>
        </w:rPr>
        <w:t xml:space="preserve">Flint – </w:t>
      </w:r>
      <w:r w:rsidR="008D415C">
        <w:rPr>
          <w:rFonts w:cstheme="minorHAnsi"/>
          <w:sz w:val="24"/>
          <w:szCs w:val="24"/>
        </w:rPr>
        <w:t>no</w:t>
      </w:r>
    </w:p>
    <w:p w14:paraId="599D5584" w14:textId="36B3D2AC" w:rsidR="000E37F4" w:rsidRDefault="00B66A1D" w:rsidP="00B66A1D">
      <w:pPr>
        <w:rPr>
          <w:rFonts w:cstheme="minorHAnsi"/>
          <w:sz w:val="24"/>
          <w:szCs w:val="24"/>
        </w:rPr>
      </w:pPr>
      <w:r>
        <w:rPr>
          <w:rFonts w:cstheme="minorHAnsi"/>
          <w:sz w:val="24"/>
          <w:szCs w:val="24"/>
        </w:rPr>
        <w:t>The motion died from lack of support.</w:t>
      </w:r>
    </w:p>
    <w:p w14:paraId="50F48293" w14:textId="690EAE88" w:rsidR="002E69FC" w:rsidRPr="00792950" w:rsidRDefault="00D84187" w:rsidP="00AA1CD5">
      <w:pPr>
        <w:spacing w:after="0" w:line="240" w:lineRule="auto"/>
        <w:rPr>
          <w:rFonts w:cstheme="minorHAnsi"/>
          <w:sz w:val="24"/>
          <w:szCs w:val="24"/>
        </w:rPr>
      </w:pPr>
      <w:r w:rsidRPr="001B3C17">
        <w:rPr>
          <w:rFonts w:cstheme="minorHAnsi"/>
          <w:b/>
          <w:sz w:val="24"/>
          <w:szCs w:val="24"/>
          <w:u w:val="single"/>
        </w:rPr>
        <w:lastRenderedPageBreak/>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r w:rsidR="00792950">
        <w:rPr>
          <w:rFonts w:cstheme="minorHAnsi"/>
          <w:sz w:val="24"/>
          <w:szCs w:val="24"/>
        </w:rPr>
        <w:t>None</w:t>
      </w:r>
    </w:p>
    <w:p w14:paraId="2A470B27" w14:textId="77777777" w:rsidR="001B3C17" w:rsidRPr="001B3C17" w:rsidRDefault="001B3C17" w:rsidP="00222591">
      <w:pPr>
        <w:spacing w:after="0"/>
        <w:rPr>
          <w:rFonts w:cstheme="minorHAnsi"/>
          <w:sz w:val="24"/>
          <w:szCs w:val="24"/>
        </w:rPr>
      </w:pPr>
    </w:p>
    <w:p w14:paraId="6B53C389" w14:textId="7C133609" w:rsidR="00F42E82" w:rsidRPr="00792950"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None</w:t>
      </w:r>
    </w:p>
    <w:p w14:paraId="65733D3F" w14:textId="2EDCC7E7" w:rsidR="007502D5" w:rsidRPr="007502D5" w:rsidRDefault="007502D5" w:rsidP="00B13548">
      <w:pPr>
        <w:spacing w:after="0" w:line="240" w:lineRule="auto"/>
        <w:rPr>
          <w:rFonts w:cstheme="minorHAnsi"/>
          <w:sz w:val="24"/>
          <w:szCs w:val="24"/>
        </w:rPr>
      </w:pPr>
    </w:p>
    <w:p w14:paraId="5F677E59" w14:textId="21894997" w:rsidR="00A503D8" w:rsidRPr="00792950"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r w:rsidR="00792950">
        <w:rPr>
          <w:rFonts w:cstheme="minorHAnsi"/>
          <w:b/>
          <w:sz w:val="24"/>
          <w:szCs w:val="24"/>
          <w:u w:val="single"/>
        </w:rPr>
        <w:t xml:space="preserve"> </w:t>
      </w:r>
      <w:r w:rsidR="00792950">
        <w:rPr>
          <w:rFonts w:cstheme="minorHAnsi"/>
          <w:sz w:val="24"/>
          <w:szCs w:val="24"/>
        </w:rPr>
        <w:t>None</w:t>
      </w:r>
    </w:p>
    <w:p w14:paraId="458E422A" w14:textId="77777777" w:rsidR="00A503D8" w:rsidRPr="001B3C17" w:rsidRDefault="00A503D8" w:rsidP="00B13548">
      <w:pPr>
        <w:spacing w:after="0" w:line="240" w:lineRule="auto"/>
        <w:rPr>
          <w:rFonts w:cstheme="minorHAnsi"/>
          <w:b/>
          <w:sz w:val="24"/>
          <w:szCs w:val="24"/>
        </w:rPr>
      </w:pPr>
    </w:p>
    <w:p w14:paraId="4D2F0DED" w14:textId="18DF5B33" w:rsidR="00466FD0" w:rsidRPr="008459B2"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8459B2">
        <w:rPr>
          <w:rFonts w:cstheme="minorHAnsi"/>
          <w:b/>
          <w:sz w:val="24"/>
          <w:szCs w:val="24"/>
          <w:u w:val="single"/>
        </w:rPr>
        <w:t xml:space="preserve"> </w:t>
      </w:r>
      <w:r w:rsidR="008459B2">
        <w:rPr>
          <w:rFonts w:cstheme="minorHAnsi"/>
          <w:sz w:val="24"/>
          <w:szCs w:val="24"/>
        </w:rPr>
        <w:t>None</w:t>
      </w:r>
    </w:p>
    <w:p w14:paraId="16013ED9" w14:textId="77777777" w:rsidR="005C2EDB" w:rsidRPr="001B3C17" w:rsidRDefault="005C2EDB" w:rsidP="004A3388">
      <w:pPr>
        <w:spacing w:after="0" w:line="240" w:lineRule="auto"/>
        <w:rPr>
          <w:rFonts w:cstheme="minorHAnsi"/>
          <w:b/>
          <w:sz w:val="24"/>
          <w:szCs w:val="24"/>
          <w:u w:val="single"/>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075E0E85"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B66A1D">
        <w:rPr>
          <w:rFonts w:cstheme="minorHAnsi"/>
          <w:sz w:val="24"/>
          <w:szCs w:val="24"/>
        </w:rPr>
        <w:t>Member Wade</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8D415C">
        <w:rPr>
          <w:rFonts w:cstheme="minorHAnsi"/>
          <w:sz w:val="24"/>
          <w:szCs w:val="24"/>
        </w:rPr>
        <w:t>Flint</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0176C479"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A72052">
        <w:rPr>
          <w:rFonts w:cstheme="minorHAnsi"/>
          <w:sz w:val="24"/>
          <w:szCs w:val="24"/>
        </w:rPr>
        <w:t xml:space="preserve">Stoutenburg, </w:t>
      </w:r>
      <w:r w:rsidR="00B66A1D">
        <w:rPr>
          <w:rFonts w:cstheme="minorHAnsi"/>
          <w:sz w:val="24"/>
          <w:szCs w:val="24"/>
        </w:rPr>
        <w:t>Wade</w:t>
      </w:r>
      <w:r w:rsidR="007502D5">
        <w:rPr>
          <w:rFonts w:cstheme="minorHAnsi"/>
          <w:sz w:val="24"/>
          <w:szCs w:val="24"/>
        </w:rPr>
        <w:t xml:space="preserve">, </w:t>
      </w:r>
      <w:r w:rsidR="008D415C">
        <w:rPr>
          <w:rFonts w:cstheme="minorHAnsi"/>
          <w:sz w:val="24"/>
          <w:szCs w:val="24"/>
        </w:rPr>
        <w:t>Flint</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44F22A22"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8D415C">
        <w:rPr>
          <w:rFonts w:cstheme="minorHAnsi"/>
          <w:sz w:val="24"/>
          <w:szCs w:val="24"/>
        </w:rPr>
        <w:t>22</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7E591D46"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8D415C">
        <w:rPr>
          <w:rFonts w:cstheme="minorHAnsi"/>
          <w:b/>
          <w:sz w:val="24"/>
          <w:szCs w:val="24"/>
        </w:rPr>
        <w:t>January 22,</w:t>
      </w:r>
      <w:r w:rsidRPr="001B3C17">
        <w:rPr>
          <w:rFonts w:cstheme="minorHAnsi"/>
          <w:b/>
          <w:sz w:val="24"/>
          <w:szCs w:val="24"/>
        </w:rPr>
        <w:t xml:space="preserve"> at </w:t>
      </w:r>
      <w:r w:rsidR="00A72052">
        <w:rPr>
          <w:rFonts w:cstheme="minorHAnsi"/>
          <w:b/>
          <w:sz w:val="24"/>
          <w:szCs w:val="24"/>
        </w:rPr>
        <w:t>6</w:t>
      </w:r>
      <w:r w:rsidRPr="001B3C17">
        <w:rPr>
          <w:rFonts w:cstheme="minorHAnsi"/>
          <w:b/>
          <w:sz w:val="24"/>
          <w:szCs w:val="24"/>
        </w:rPr>
        <w:t>:00 p.m.</w:t>
      </w:r>
      <w:r w:rsidR="00A72052">
        <w:rPr>
          <w:rFonts w:cstheme="minorHAnsi"/>
          <w:b/>
          <w:sz w:val="24"/>
          <w:szCs w:val="24"/>
        </w:rPr>
        <w:t>, Zoning Workshop 5:00 p.m.</w:t>
      </w:r>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B2F11" w14:textId="77777777" w:rsidR="00BF50DD" w:rsidRDefault="00BF50DD" w:rsidP="009515DD">
      <w:pPr>
        <w:spacing w:after="0" w:line="240" w:lineRule="auto"/>
      </w:pPr>
      <w:r>
        <w:separator/>
      </w:r>
    </w:p>
  </w:endnote>
  <w:endnote w:type="continuationSeparator" w:id="0">
    <w:p w14:paraId="63B455B8" w14:textId="77777777" w:rsidR="00BF50DD" w:rsidRDefault="00BF50DD"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B433E5" w:rsidRDefault="00B4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B433E5" w:rsidRDefault="00B43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B433E5" w:rsidRDefault="00B4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7DCE9" w14:textId="77777777" w:rsidR="00BF50DD" w:rsidRDefault="00BF50DD" w:rsidP="009515DD">
      <w:pPr>
        <w:spacing w:after="0" w:line="240" w:lineRule="auto"/>
      </w:pPr>
      <w:r>
        <w:separator/>
      </w:r>
    </w:p>
  </w:footnote>
  <w:footnote w:type="continuationSeparator" w:id="0">
    <w:p w14:paraId="1CF7339F" w14:textId="77777777" w:rsidR="00BF50DD" w:rsidRDefault="00BF50DD"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3A624F9E" w:rsidR="00B433E5" w:rsidRDefault="00B4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68952EB2" w:rsidR="00B433E5" w:rsidRDefault="00B4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AD43781" w:rsidR="00B433E5" w:rsidRDefault="00B4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2"/>
  </w:num>
  <w:num w:numId="6">
    <w:abstractNumId w:val="9"/>
  </w:num>
  <w:num w:numId="7">
    <w:abstractNumId w:val="6"/>
  </w:num>
  <w:num w:numId="8">
    <w:abstractNumId w:val="7"/>
  </w:num>
  <w:num w:numId="9">
    <w:abstractNumId w:val="10"/>
  </w:num>
  <w:num w:numId="10">
    <w:abstractNumId w:val="1"/>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A2D"/>
    <w:rsid w:val="00052E63"/>
    <w:rsid w:val="00053ED0"/>
    <w:rsid w:val="00066809"/>
    <w:rsid w:val="0007286E"/>
    <w:rsid w:val="000743CB"/>
    <w:rsid w:val="00081436"/>
    <w:rsid w:val="000861F9"/>
    <w:rsid w:val="00093D70"/>
    <w:rsid w:val="000E37F4"/>
    <w:rsid w:val="00105AC8"/>
    <w:rsid w:val="00120169"/>
    <w:rsid w:val="0012665C"/>
    <w:rsid w:val="0012740B"/>
    <w:rsid w:val="001558D4"/>
    <w:rsid w:val="001657F2"/>
    <w:rsid w:val="001761B8"/>
    <w:rsid w:val="00182CB4"/>
    <w:rsid w:val="00191BB7"/>
    <w:rsid w:val="001958B8"/>
    <w:rsid w:val="001A1629"/>
    <w:rsid w:val="001B3C17"/>
    <w:rsid w:val="001F59D6"/>
    <w:rsid w:val="001F6F7D"/>
    <w:rsid w:val="00201546"/>
    <w:rsid w:val="00201B4F"/>
    <w:rsid w:val="00207A3F"/>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3143B"/>
    <w:rsid w:val="00334D1D"/>
    <w:rsid w:val="00345A69"/>
    <w:rsid w:val="00350805"/>
    <w:rsid w:val="00350840"/>
    <w:rsid w:val="0035371E"/>
    <w:rsid w:val="00354C0F"/>
    <w:rsid w:val="003607CE"/>
    <w:rsid w:val="00383482"/>
    <w:rsid w:val="003A5219"/>
    <w:rsid w:val="003B4F55"/>
    <w:rsid w:val="003C6CE0"/>
    <w:rsid w:val="003E13F4"/>
    <w:rsid w:val="003E5178"/>
    <w:rsid w:val="003F6104"/>
    <w:rsid w:val="003F6B29"/>
    <w:rsid w:val="00407745"/>
    <w:rsid w:val="00413CC3"/>
    <w:rsid w:val="004154FF"/>
    <w:rsid w:val="00427A52"/>
    <w:rsid w:val="00427EDF"/>
    <w:rsid w:val="00433CB8"/>
    <w:rsid w:val="00444549"/>
    <w:rsid w:val="00466BBD"/>
    <w:rsid w:val="00466FD0"/>
    <w:rsid w:val="00467175"/>
    <w:rsid w:val="00485485"/>
    <w:rsid w:val="004857BE"/>
    <w:rsid w:val="004A2A95"/>
    <w:rsid w:val="004A3388"/>
    <w:rsid w:val="004A4C4A"/>
    <w:rsid w:val="004C79E0"/>
    <w:rsid w:val="004D0175"/>
    <w:rsid w:val="004D523C"/>
    <w:rsid w:val="00500B9B"/>
    <w:rsid w:val="00505E2B"/>
    <w:rsid w:val="00510023"/>
    <w:rsid w:val="0051545E"/>
    <w:rsid w:val="00517E40"/>
    <w:rsid w:val="00527246"/>
    <w:rsid w:val="0054630C"/>
    <w:rsid w:val="00550125"/>
    <w:rsid w:val="00565992"/>
    <w:rsid w:val="00567510"/>
    <w:rsid w:val="00587F99"/>
    <w:rsid w:val="005907F0"/>
    <w:rsid w:val="00591C79"/>
    <w:rsid w:val="00593E71"/>
    <w:rsid w:val="005A1A47"/>
    <w:rsid w:val="005A1B58"/>
    <w:rsid w:val="005A1EBA"/>
    <w:rsid w:val="005B720E"/>
    <w:rsid w:val="005C2EDB"/>
    <w:rsid w:val="005C75DF"/>
    <w:rsid w:val="00636F31"/>
    <w:rsid w:val="006642AF"/>
    <w:rsid w:val="006653FF"/>
    <w:rsid w:val="0067374C"/>
    <w:rsid w:val="00676012"/>
    <w:rsid w:val="00691CA5"/>
    <w:rsid w:val="006963FA"/>
    <w:rsid w:val="006A2555"/>
    <w:rsid w:val="006B18CC"/>
    <w:rsid w:val="006C5D34"/>
    <w:rsid w:val="006D1151"/>
    <w:rsid w:val="006D56E9"/>
    <w:rsid w:val="006E320A"/>
    <w:rsid w:val="007072F0"/>
    <w:rsid w:val="0070755F"/>
    <w:rsid w:val="00712F1E"/>
    <w:rsid w:val="007132E9"/>
    <w:rsid w:val="00713DFF"/>
    <w:rsid w:val="00721F4D"/>
    <w:rsid w:val="007233D5"/>
    <w:rsid w:val="00727E67"/>
    <w:rsid w:val="00731767"/>
    <w:rsid w:val="00743820"/>
    <w:rsid w:val="007502D5"/>
    <w:rsid w:val="00770C78"/>
    <w:rsid w:val="00792950"/>
    <w:rsid w:val="00793B75"/>
    <w:rsid w:val="007A7FED"/>
    <w:rsid w:val="007C0DD1"/>
    <w:rsid w:val="007E264A"/>
    <w:rsid w:val="007E6BD9"/>
    <w:rsid w:val="007F7463"/>
    <w:rsid w:val="00801114"/>
    <w:rsid w:val="00802880"/>
    <w:rsid w:val="00812779"/>
    <w:rsid w:val="008445FD"/>
    <w:rsid w:val="008459B2"/>
    <w:rsid w:val="00861189"/>
    <w:rsid w:val="008719A5"/>
    <w:rsid w:val="00872D72"/>
    <w:rsid w:val="00873810"/>
    <w:rsid w:val="008A50BA"/>
    <w:rsid w:val="008B04B6"/>
    <w:rsid w:val="008C1A03"/>
    <w:rsid w:val="008D415C"/>
    <w:rsid w:val="008E6E2A"/>
    <w:rsid w:val="008F58AC"/>
    <w:rsid w:val="00913017"/>
    <w:rsid w:val="00945211"/>
    <w:rsid w:val="00950393"/>
    <w:rsid w:val="009515DD"/>
    <w:rsid w:val="009720CE"/>
    <w:rsid w:val="00981171"/>
    <w:rsid w:val="00984F30"/>
    <w:rsid w:val="00992509"/>
    <w:rsid w:val="00992E5D"/>
    <w:rsid w:val="009A0745"/>
    <w:rsid w:val="009C5E96"/>
    <w:rsid w:val="009F5487"/>
    <w:rsid w:val="00A053D8"/>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CD5"/>
    <w:rsid w:val="00AC6754"/>
    <w:rsid w:val="00AC7D27"/>
    <w:rsid w:val="00AD017B"/>
    <w:rsid w:val="00AE0C41"/>
    <w:rsid w:val="00AF490A"/>
    <w:rsid w:val="00AF5214"/>
    <w:rsid w:val="00AF70EA"/>
    <w:rsid w:val="00B11704"/>
    <w:rsid w:val="00B12B7E"/>
    <w:rsid w:val="00B13548"/>
    <w:rsid w:val="00B2725D"/>
    <w:rsid w:val="00B27D27"/>
    <w:rsid w:val="00B31A1E"/>
    <w:rsid w:val="00B37652"/>
    <w:rsid w:val="00B42798"/>
    <w:rsid w:val="00B433E5"/>
    <w:rsid w:val="00B539E0"/>
    <w:rsid w:val="00B63431"/>
    <w:rsid w:val="00B66A1D"/>
    <w:rsid w:val="00B85914"/>
    <w:rsid w:val="00B95656"/>
    <w:rsid w:val="00BA206D"/>
    <w:rsid w:val="00BB1D4F"/>
    <w:rsid w:val="00BC4B27"/>
    <w:rsid w:val="00BF50DD"/>
    <w:rsid w:val="00C05D0C"/>
    <w:rsid w:val="00C17A5B"/>
    <w:rsid w:val="00C36BCC"/>
    <w:rsid w:val="00C426EF"/>
    <w:rsid w:val="00C4343C"/>
    <w:rsid w:val="00C446FB"/>
    <w:rsid w:val="00C4667E"/>
    <w:rsid w:val="00C473C1"/>
    <w:rsid w:val="00C74AB4"/>
    <w:rsid w:val="00C90D67"/>
    <w:rsid w:val="00C90E07"/>
    <w:rsid w:val="00C94D45"/>
    <w:rsid w:val="00C974B0"/>
    <w:rsid w:val="00CB576B"/>
    <w:rsid w:val="00CB6FD7"/>
    <w:rsid w:val="00CC0AC6"/>
    <w:rsid w:val="00CC1159"/>
    <w:rsid w:val="00CC19BC"/>
    <w:rsid w:val="00CC20AB"/>
    <w:rsid w:val="00D070BA"/>
    <w:rsid w:val="00D0776D"/>
    <w:rsid w:val="00D258E1"/>
    <w:rsid w:val="00D40FFC"/>
    <w:rsid w:val="00D4757A"/>
    <w:rsid w:val="00D50494"/>
    <w:rsid w:val="00D5512C"/>
    <w:rsid w:val="00D5730A"/>
    <w:rsid w:val="00D64165"/>
    <w:rsid w:val="00D84187"/>
    <w:rsid w:val="00D857CC"/>
    <w:rsid w:val="00D92806"/>
    <w:rsid w:val="00DA1BEE"/>
    <w:rsid w:val="00DA47D0"/>
    <w:rsid w:val="00DA4CC3"/>
    <w:rsid w:val="00DB120A"/>
    <w:rsid w:val="00DB7E5E"/>
    <w:rsid w:val="00DC295B"/>
    <w:rsid w:val="00DC475B"/>
    <w:rsid w:val="00DE4C0D"/>
    <w:rsid w:val="00E05420"/>
    <w:rsid w:val="00E1471D"/>
    <w:rsid w:val="00E15648"/>
    <w:rsid w:val="00E16223"/>
    <w:rsid w:val="00E534B7"/>
    <w:rsid w:val="00E66501"/>
    <w:rsid w:val="00E739A6"/>
    <w:rsid w:val="00E74199"/>
    <w:rsid w:val="00E820B2"/>
    <w:rsid w:val="00E949B6"/>
    <w:rsid w:val="00EC4387"/>
    <w:rsid w:val="00EC6CA0"/>
    <w:rsid w:val="00ED23B3"/>
    <w:rsid w:val="00ED50F6"/>
    <w:rsid w:val="00EE7459"/>
    <w:rsid w:val="00EF2A66"/>
    <w:rsid w:val="00F01039"/>
    <w:rsid w:val="00F24F5E"/>
    <w:rsid w:val="00F269C8"/>
    <w:rsid w:val="00F42E82"/>
    <w:rsid w:val="00F471C7"/>
    <w:rsid w:val="00F644D9"/>
    <w:rsid w:val="00F71457"/>
    <w:rsid w:val="00F71A42"/>
    <w:rsid w:val="00F74720"/>
    <w:rsid w:val="00F75A98"/>
    <w:rsid w:val="00F808D0"/>
    <w:rsid w:val="00F80B79"/>
    <w:rsid w:val="00F952AC"/>
    <w:rsid w:val="00FA68F4"/>
    <w:rsid w:val="00FA6A6A"/>
    <w:rsid w:val="00FB44EB"/>
    <w:rsid w:val="00FC096A"/>
    <w:rsid w:val="00FE648E"/>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5DD5-D85F-4335-8025-BC34AB59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Warda</dc:creator>
  <cp:lastModifiedBy>user</cp:lastModifiedBy>
  <cp:revision>2</cp:revision>
  <cp:lastPrinted>2019-01-22T14:45:00Z</cp:lastPrinted>
  <dcterms:created xsi:type="dcterms:W3CDTF">2019-02-01T20:47:00Z</dcterms:created>
  <dcterms:modified xsi:type="dcterms:W3CDTF">2019-02-01T20:47:00Z</dcterms:modified>
</cp:coreProperties>
</file>