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98C6" w14:textId="77777777" w:rsidR="00350AEE" w:rsidRPr="00816872" w:rsidRDefault="002618F4" w:rsidP="002618F4">
      <w:pPr>
        <w:jc w:val="center"/>
        <w:rPr>
          <w:sz w:val="24"/>
          <w:szCs w:val="24"/>
        </w:rPr>
      </w:pPr>
      <w:bookmarkStart w:id="0" w:name="_GoBack"/>
      <w:bookmarkEnd w:id="0"/>
      <w:r w:rsidRPr="00816872">
        <w:rPr>
          <w:sz w:val="24"/>
          <w:szCs w:val="24"/>
        </w:rPr>
        <w:t>NOTICE</w:t>
      </w:r>
    </w:p>
    <w:p w14:paraId="307BA86A" w14:textId="00F5D266" w:rsidR="002618F4" w:rsidRPr="00816872" w:rsidRDefault="002618F4" w:rsidP="002618F4">
      <w:pPr>
        <w:jc w:val="center"/>
        <w:rPr>
          <w:sz w:val="24"/>
          <w:szCs w:val="24"/>
        </w:rPr>
      </w:pPr>
      <w:r w:rsidRPr="00816872">
        <w:rPr>
          <w:sz w:val="24"/>
          <w:szCs w:val="24"/>
        </w:rPr>
        <w:t>CLAM L</w:t>
      </w:r>
      <w:r w:rsidR="00E03CEB">
        <w:rPr>
          <w:sz w:val="24"/>
          <w:szCs w:val="24"/>
        </w:rPr>
        <w:t xml:space="preserve">AKE TOWNSHIP </w:t>
      </w:r>
      <w:r w:rsidR="007649FD">
        <w:rPr>
          <w:sz w:val="24"/>
          <w:szCs w:val="24"/>
        </w:rPr>
        <w:t>PLANNING COMMISSSION</w:t>
      </w:r>
    </w:p>
    <w:p w14:paraId="12F8C519" w14:textId="3948753F" w:rsidR="002618F4" w:rsidRPr="00816872" w:rsidRDefault="006F2D6F" w:rsidP="00E03CEB">
      <w:pPr>
        <w:jc w:val="center"/>
        <w:rPr>
          <w:sz w:val="24"/>
          <w:szCs w:val="24"/>
        </w:rPr>
      </w:pPr>
      <w:r>
        <w:rPr>
          <w:sz w:val="24"/>
          <w:szCs w:val="24"/>
        </w:rPr>
        <w:t>REZONING</w:t>
      </w:r>
      <w:r w:rsidR="00E03CEB">
        <w:rPr>
          <w:sz w:val="24"/>
          <w:szCs w:val="24"/>
        </w:rPr>
        <w:t xml:space="preserve"> </w:t>
      </w:r>
      <w:r w:rsidR="007649FD">
        <w:rPr>
          <w:sz w:val="24"/>
          <w:szCs w:val="24"/>
        </w:rPr>
        <w:t>APPLICATION</w:t>
      </w:r>
    </w:p>
    <w:p w14:paraId="6CAE1AB5" w14:textId="3DDB0C4B" w:rsidR="002618F4" w:rsidRPr="00816872" w:rsidRDefault="00A44A28" w:rsidP="002618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20</w:t>
      </w:r>
      <w:r w:rsidR="00D42D38">
        <w:rPr>
          <w:sz w:val="24"/>
          <w:szCs w:val="24"/>
        </w:rPr>
        <w:t xml:space="preserve">, </w:t>
      </w:r>
      <w:r w:rsidR="00F45C8E">
        <w:rPr>
          <w:sz w:val="24"/>
          <w:szCs w:val="24"/>
        </w:rPr>
        <w:t>2018</w:t>
      </w:r>
    </w:p>
    <w:p w14:paraId="6E438EA8" w14:textId="77777777" w:rsidR="002618F4" w:rsidRPr="00816872" w:rsidRDefault="002618F4" w:rsidP="002618F4">
      <w:pPr>
        <w:spacing w:after="0" w:line="240" w:lineRule="auto"/>
        <w:jc w:val="center"/>
        <w:rPr>
          <w:sz w:val="24"/>
          <w:szCs w:val="24"/>
        </w:rPr>
      </w:pPr>
    </w:p>
    <w:p w14:paraId="30C4BB71" w14:textId="23218C3D" w:rsidR="00E95304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The Clam L</w:t>
      </w:r>
      <w:r w:rsidR="00B06EAF">
        <w:rPr>
          <w:sz w:val="24"/>
          <w:szCs w:val="24"/>
        </w:rPr>
        <w:t xml:space="preserve">ake Township </w:t>
      </w:r>
      <w:r w:rsidR="007649FD">
        <w:rPr>
          <w:sz w:val="24"/>
          <w:szCs w:val="24"/>
        </w:rPr>
        <w:t>Planning Commission</w:t>
      </w:r>
      <w:r w:rsidRPr="00816872">
        <w:rPr>
          <w:sz w:val="24"/>
          <w:szCs w:val="24"/>
        </w:rPr>
        <w:t xml:space="preserve"> will b</w:t>
      </w:r>
      <w:r w:rsidR="00500AE0" w:rsidRPr="00816872">
        <w:rPr>
          <w:sz w:val="24"/>
          <w:szCs w:val="24"/>
        </w:rPr>
        <w:t xml:space="preserve">e holding a public </w:t>
      </w:r>
      <w:r w:rsidR="002123E9" w:rsidRPr="00816872">
        <w:rPr>
          <w:sz w:val="24"/>
          <w:szCs w:val="24"/>
        </w:rPr>
        <w:t>hearing</w:t>
      </w:r>
      <w:r w:rsidRPr="00816872">
        <w:rPr>
          <w:sz w:val="24"/>
          <w:szCs w:val="24"/>
        </w:rPr>
        <w:t xml:space="preserve"> on </w:t>
      </w:r>
      <w:r w:rsidR="007649FD">
        <w:rPr>
          <w:sz w:val="24"/>
          <w:szCs w:val="24"/>
        </w:rPr>
        <w:t>Thur</w:t>
      </w:r>
      <w:r w:rsidR="00D42D38">
        <w:rPr>
          <w:sz w:val="24"/>
          <w:szCs w:val="24"/>
        </w:rPr>
        <w:t>sday</w:t>
      </w:r>
      <w:r w:rsidR="00A056D0">
        <w:rPr>
          <w:sz w:val="24"/>
          <w:szCs w:val="24"/>
        </w:rPr>
        <w:t xml:space="preserve">, </w:t>
      </w:r>
      <w:r w:rsidR="00A44A28">
        <w:rPr>
          <w:sz w:val="24"/>
          <w:szCs w:val="24"/>
        </w:rPr>
        <w:t>December 20</w:t>
      </w:r>
      <w:r w:rsidR="00500AE0" w:rsidRPr="00816872">
        <w:rPr>
          <w:sz w:val="24"/>
          <w:szCs w:val="24"/>
        </w:rPr>
        <w:t>, 201</w:t>
      </w:r>
      <w:r w:rsidR="00F45C8E">
        <w:rPr>
          <w:sz w:val="24"/>
          <w:szCs w:val="24"/>
        </w:rPr>
        <w:t>8</w:t>
      </w:r>
      <w:r w:rsidR="00500AE0" w:rsidRPr="00816872">
        <w:rPr>
          <w:sz w:val="24"/>
          <w:szCs w:val="24"/>
        </w:rPr>
        <w:t xml:space="preserve"> at </w:t>
      </w:r>
      <w:r w:rsidR="007649FD">
        <w:rPr>
          <w:sz w:val="24"/>
          <w:szCs w:val="24"/>
        </w:rPr>
        <w:t>6</w:t>
      </w:r>
      <w:r w:rsidR="00E95304" w:rsidRPr="00816872">
        <w:rPr>
          <w:sz w:val="24"/>
          <w:szCs w:val="24"/>
        </w:rPr>
        <w:t xml:space="preserve">:00 p.m. at </w:t>
      </w:r>
      <w:r w:rsidR="00500AE0" w:rsidRPr="00816872">
        <w:rPr>
          <w:sz w:val="24"/>
          <w:szCs w:val="24"/>
        </w:rPr>
        <w:t xml:space="preserve">the Clam Lake Township Hall located at 8809 E. M-115, Cadillac, MI  49601.  Purpose of the meeting </w:t>
      </w:r>
      <w:r w:rsidR="00E95304" w:rsidRPr="00816872">
        <w:rPr>
          <w:sz w:val="24"/>
          <w:szCs w:val="24"/>
        </w:rPr>
        <w:t xml:space="preserve">is </w:t>
      </w:r>
      <w:r w:rsidR="008B1AF1">
        <w:rPr>
          <w:sz w:val="24"/>
          <w:szCs w:val="24"/>
        </w:rPr>
        <w:t xml:space="preserve">to review a </w:t>
      </w:r>
      <w:r w:rsidR="006F2D6F">
        <w:rPr>
          <w:sz w:val="24"/>
          <w:szCs w:val="24"/>
        </w:rPr>
        <w:t>rezoning</w:t>
      </w:r>
      <w:r w:rsidR="007649FD">
        <w:rPr>
          <w:sz w:val="24"/>
          <w:szCs w:val="24"/>
        </w:rPr>
        <w:t xml:space="preserve"> application </w:t>
      </w:r>
      <w:r w:rsidR="00085E66">
        <w:rPr>
          <w:sz w:val="24"/>
          <w:szCs w:val="24"/>
        </w:rPr>
        <w:t>for</w:t>
      </w:r>
      <w:r w:rsidR="00215BAE">
        <w:rPr>
          <w:sz w:val="24"/>
          <w:szCs w:val="24"/>
        </w:rPr>
        <w:t xml:space="preserve"> </w:t>
      </w:r>
      <w:r w:rsidR="006F2D6F">
        <w:rPr>
          <w:sz w:val="24"/>
          <w:szCs w:val="24"/>
        </w:rPr>
        <w:t xml:space="preserve">a parcel that is currently zoned </w:t>
      </w:r>
      <w:r w:rsidR="002B34F7">
        <w:rPr>
          <w:sz w:val="24"/>
          <w:szCs w:val="24"/>
        </w:rPr>
        <w:t xml:space="preserve">R, </w:t>
      </w:r>
      <w:r w:rsidR="00085E66">
        <w:rPr>
          <w:sz w:val="24"/>
          <w:szCs w:val="24"/>
        </w:rPr>
        <w:t>Residential</w:t>
      </w:r>
      <w:r w:rsidR="006F2D6F">
        <w:rPr>
          <w:sz w:val="24"/>
          <w:szCs w:val="24"/>
        </w:rPr>
        <w:t xml:space="preserve">.  The application is to rezone the parcel to </w:t>
      </w:r>
      <w:r w:rsidR="00085E66">
        <w:rPr>
          <w:sz w:val="24"/>
          <w:szCs w:val="24"/>
        </w:rPr>
        <w:t>C-2, Heavy Commercial</w:t>
      </w:r>
      <w:r w:rsidR="006F2D6F">
        <w:rPr>
          <w:sz w:val="24"/>
          <w:szCs w:val="24"/>
        </w:rPr>
        <w:t>.</w:t>
      </w:r>
      <w:r w:rsidR="00085E66">
        <w:rPr>
          <w:sz w:val="24"/>
          <w:szCs w:val="24"/>
        </w:rPr>
        <w:t xml:space="preserve"> </w:t>
      </w:r>
      <w:r w:rsidR="006F2D6F">
        <w:rPr>
          <w:sz w:val="24"/>
          <w:szCs w:val="24"/>
        </w:rPr>
        <w:t xml:space="preserve"> Intended use is for </w:t>
      </w:r>
      <w:r w:rsidR="00215BAE">
        <w:rPr>
          <w:sz w:val="24"/>
          <w:szCs w:val="24"/>
        </w:rPr>
        <w:t xml:space="preserve">a </w:t>
      </w:r>
      <w:r w:rsidR="00085E66">
        <w:rPr>
          <w:sz w:val="24"/>
          <w:szCs w:val="24"/>
        </w:rPr>
        <w:t>mini storage facility with total build out of 450 units, Phase One 225 units.</w:t>
      </w:r>
    </w:p>
    <w:p w14:paraId="0657B3FF" w14:textId="77777777" w:rsidR="008B1AF1" w:rsidRPr="00816872" w:rsidRDefault="008B1AF1" w:rsidP="002618F4">
      <w:pPr>
        <w:spacing w:after="0" w:line="240" w:lineRule="auto"/>
        <w:rPr>
          <w:sz w:val="24"/>
          <w:szCs w:val="24"/>
        </w:rPr>
      </w:pPr>
    </w:p>
    <w:p w14:paraId="5445C093" w14:textId="591299A9" w:rsidR="002618F4" w:rsidRDefault="001A593A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</w:t>
      </w:r>
      <w:r w:rsidR="00520E28">
        <w:rPr>
          <w:sz w:val="24"/>
          <w:szCs w:val="24"/>
        </w:rPr>
        <w:t>ERTY OWNER: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</w:r>
      <w:r w:rsidR="002B34F7">
        <w:rPr>
          <w:sz w:val="24"/>
          <w:szCs w:val="24"/>
        </w:rPr>
        <w:t>K &amp; K Forest Products</w:t>
      </w:r>
    </w:p>
    <w:p w14:paraId="7D3155F1" w14:textId="68BAF982" w:rsidR="00A70914" w:rsidRDefault="00A70914" w:rsidP="002618F4">
      <w:pPr>
        <w:spacing w:after="0" w:line="240" w:lineRule="auto"/>
        <w:rPr>
          <w:sz w:val="24"/>
          <w:szCs w:val="24"/>
        </w:rPr>
      </w:pPr>
    </w:p>
    <w:p w14:paraId="6802CCE9" w14:textId="13C28F88" w:rsidR="00A70914" w:rsidRPr="00816872" w:rsidRDefault="00A70914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4F7">
        <w:rPr>
          <w:sz w:val="24"/>
          <w:szCs w:val="24"/>
        </w:rPr>
        <w:t>William Timmons</w:t>
      </w:r>
    </w:p>
    <w:p w14:paraId="12F9A896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0EC54C86" w14:textId="215608ED" w:rsidR="002618F4" w:rsidRPr="00816872" w:rsidRDefault="008B1AF1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="00520E28">
        <w:rPr>
          <w:sz w:val="24"/>
          <w:szCs w:val="24"/>
        </w:rPr>
        <w:t>OPERTY ADDRESS: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</w:r>
      <w:r w:rsidR="002B34F7">
        <w:rPr>
          <w:sz w:val="24"/>
          <w:szCs w:val="24"/>
        </w:rPr>
        <w:t>8515 E M-115 Hwy</w:t>
      </w:r>
    </w:p>
    <w:p w14:paraId="421575D7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4C5685AF" w14:textId="4F13E4E6" w:rsidR="002618F4" w:rsidRPr="00816872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PARCEL NUMBER ID</w:t>
      </w:r>
      <w:r w:rsidR="00520E28">
        <w:rPr>
          <w:sz w:val="24"/>
          <w:szCs w:val="24"/>
        </w:rPr>
        <w:t>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  <w:t>2109-</w:t>
      </w:r>
      <w:r w:rsidR="00215BAE">
        <w:rPr>
          <w:sz w:val="24"/>
          <w:szCs w:val="24"/>
        </w:rPr>
        <w:t>21-</w:t>
      </w:r>
      <w:r w:rsidR="002B34F7">
        <w:rPr>
          <w:sz w:val="24"/>
          <w:szCs w:val="24"/>
        </w:rPr>
        <w:t>4201</w:t>
      </w:r>
    </w:p>
    <w:p w14:paraId="2E53567A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4E29603C" w14:textId="2FD84BBB" w:rsidR="002618F4" w:rsidRDefault="00500AE0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CURRENT ZON</w:t>
      </w:r>
      <w:r w:rsidR="001A593A">
        <w:rPr>
          <w:sz w:val="24"/>
          <w:szCs w:val="24"/>
        </w:rPr>
        <w:t>ING:</w:t>
      </w:r>
      <w:r w:rsidR="001A593A">
        <w:rPr>
          <w:sz w:val="24"/>
          <w:szCs w:val="24"/>
        </w:rPr>
        <w:tab/>
      </w:r>
      <w:r w:rsidR="001A593A">
        <w:rPr>
          <w:sz w:val="24"/>
          <w:szCs w:val="24"/>
        </w:rPr>
        <w:tab/>
      </w:r>
      <w:r w:rsidR="002B34F7">
        <w:rPr>
          <w:sz w:val="24"/>
          <w:szCs w:val="24"/>
        </w:rPr>
        <w:t>R</w:t>
      </w:r>
      <w:r w:rsidR="008E781B">
        <w:rPr>
          <w:sz w:val="24"/>
          <w:szCs w:val="24"/>
        </w:rPr>
        <w:t xml:space="preserve">, </w:t>
      </w:r>
      <w:r w:rsidR="002B34F7">
        <w:rPr>
          <w:sz w:val="24"/>
          <w:szCs w:val="24"/>
        </w:rPr>
        <w:t>Residential</w:t>
      </w:r>
    </w:p>
    <w:p w14:paraId="5DDDD940" w14:textId="22E44DCF" w:rsidR="00215BAE" w:rsidRDefault="00215BAE" w:rsidP="002618F4">
      <w:pPr>
        <w:spacing w:after="0" w:line="240" w:lineRule="auto"/>
        <w:rPr>
          <w:sz w:val="24"/>
          <w:szCs w:val="24"/>
        </w:rPr>
      </w:pPr>
    </w:p>
    <w:p w14:paraId="2B89C4B5" w14:textId="1386E778" w:rsidR="00215BAE" w:rsidRPr="00816872" w:rsidRDefault="00215BAE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REQUESTED ZONING: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4F7">
        <w:rPr>
          <w:sz w:val="24"/>
          <w:szCs w:val="24"/>
        </w:rPr>
        <w:t>C-2, Heavy Commercial</w:t>
      </w:r>
    </w:p>
    <w:p w14:paraId="245DB670" w14:textId="77777777" w:rsidR="00500AE0" w:rsidRPr="00816872" w:rsidRDefault="00500AE0" w:rsidP="002618F4">
      <w:pPr>
        <w:spacing w:after="0" w:line="240" w:lineRule="auto"/>
        <w:rPr>
          <w:sz w:val="24"/>
          <w:szCs w:val="24"/>
        </w:rPr>
      </w:pPr>
    </w:p>
    <w:p w14:paraId="3A2CBBF5" w14:textId="3583AB89" w:rsidR="00500AE0" w:rsidRPr="00816872" w:rsidRDefault="00816872" w:rsidP="00816872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TAX DESCRIPTION:</w:t>
      </w:r>
      <w:r>
        <w:rPr>
          <w:sz w:val="24"/>
          <w:szCs w:val="24"/>
        </w:rPr>
        <w:tab/>
      </w:r>
      <w:r w:rsidR="002B34F7">
        <w:rPr>
          <w:sz w:val="24"/>
          <w:szCs w:val="24"/>
        </w:rPr>
        <w:t xml:space="preserve">PAR DESC AS COM AT E ¼ COR OF SEC; TH W 1598.83 FT TO POB:  TH S 27D33’07” W 444.04 FT; TH S 218 FT TO N R/W OF HWY M-115; TH ALONG R/W N 47D50’20” W 925.40 FT; TH N 23D35’06” W 9.03 FT; TH E 898.12 FT TO POB.  5.89 </w:t>
      </w:r>
      <w:r w:rsidR="00215BAE">
        <w:rPr>
          <w:sz w:val="24"/>
          <w:szCs w:val="24"/>
        </w:rPr>
        <w:t xml:space="preserve">A M/L. CL SEC 21 </w:t>
      </w:r>
      <w:r w:rsidR="00520E28">
        <w:rPr>
          <w:sz w:val="24"/>
          <w:szCs w:val="24"/>
        </w:rPr>
        <w:t>T21N 9RW</w:t>
      </w:r>
    </w:p>
    <w:p w14:paraId="6133749A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0E0D268B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298C59DF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Cindy Warda</w:t>
      </w:r>
    </w:p>
    <w:p w14:paraId="08607C68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Zoning Administrator</w:t>
      </w:r>
    </w:p>
    <w:p w14:paraId="789164B0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Clam Lake Township</w:t>
      </w:r>
    </w:p>
    <w:p w14:paraId="7CD0BC01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6EC96D2B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081FF52F" w14:textId="1FBA534E" w:rsidR="00EE1E08" w:rsidRPr="00976561" w:rsidRDefault="002123E9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This notice is posted in compliance with PA 267 of 1976, as amended, the Open Meetings Act, MCLA 41.72a (2) (3) and the American with Disabilities Act.</w:t>
      </w:r>
    </w:p>
    <w:p w14:paraId="231B7A2A" w14:textId="702A6530" w:rsidR="00EE1E08" w:rsidRDefault="00EE1E08" w:rsidP="002618F4">
      <w:pPr>
        <w:spacing w:after="0" w:line="240" w:lineRule="auto"/>
        <w:rPr>
          <w:sz w:val="24"/>
          <w:szCs w:val="24"/>
        </w:rPr>
      </w:pPr>
    </w:p>
    <w:p w14:paraId="56F8A58A" w14:textId="77777777" w:rsidR="002618F4" w:rsidRDefault="002618F4" w:rsidP="002618F4">
      <w:pPr>
        <w:spacing w:after="0" w:line="240" w:lineRule="auto"/>
        <w:jc w:val="center"/>
      </w:pPr>
    </w:p>
    <w:p w14:paraId="1BF37B99" w14:textId="77777777" w:rsidR="002618F4" w:rsidRDefault="002618F4" w:rsidP="002618F4">
      <w:pPr>
        <w:spacing w:after="0" w:line="240" w:lineRule="auto"/>
      </w:pPr>
    </w:p>
    <w:sectPr w:rsidR="0026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F4"/>
    <w:rsid w:val="00031786"/>
    <w:rsid w:val="00066809"/>
    <w:rsid w:val="00070EB0"/>
    <w:rsid w:val="00085E66"/>
    <w:rsid w:val="001743F2"/>
    <w:rsid w:val="001A593A"/>
    <w:rsid w:val="001D20F5"/>
    <w:rsid w:val="002123E9"/>
    <w:rsid w:val="00215BAE"/>
    <w:rsid w:val="002618F4"/>
    <w:rsid w:val="002B34F7"/>
    <w:rsid w:val="003471A4"/>
    <w:rsid w:val="003607CE"/>
    <w:rsid w:val="0048724D"/>
    <w:rsid w:val="004C79E0"/>
    <w:rsid w:val="00500AE0"/>
    <w:rsid w:val="00510023"/>
    <w:rsid w:val="00520E28"/>
    <w:rsid w:val="00553A8B"/>
    <w:rsid w:val="0066084E"/>
    <w:rsid w:val="006F2D6F"/>
    <w:rsid w:val="00713DFF"/>
    <w:rsid w:val="00721F4D"/>
    <w:rsid w:val="007649FD"/>
    <w:rsid w:val="007C0DD1"/>
    <w:rsid w:val="00812E44"/>
    <w:rsid w:val="00816872"/>
    <w:rsid w:val="008A3D4F"/>
    <w:rsid w:val="008B1AF1"/>
    <w:rsid w:val="008D36EF"/>
    <w:rsid w:val="008E781B"/>
    <w:rsid w:val="00976561"/>
    <w:rsid w:val="00A056D0"/>
    <w:rsid w:val="00A44A28"/>
    <w:rsid w:val="00A70914"/>
    <w:rsid w:val="00B06EAF"/>
    <w:rsid w:val="00C90E07"/>
    <w:rsid w:val="00CC19BC"/>
    <w:rsid w:val="00D42D38"/>
    <w:rsid w:val="00D5512C"/>
    <w:rsid w:val="00DB7E5E"/>
    <w:rsid w:val="00E03CEB"/>
    <w:rsid w:val="00E27DDC"/>
    <w:rsid w:val="00E534B7"/>
    <w:rsid w:val="00E95304"/>
    <w:rsid w:val="00EE1E08"/>
    <w:rsid w:val="00F45C8E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D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2018-11-27T15:11:00Z</cp:lastPrinted>
  <dcterms:created xsi:type="dcterms:W3CDTF">2018-11-30T21:20:00Z</dcterms:created>
  <dcterms:modified xsi:type="dcterms:W3CDTF">2018-11-30T21:20:00Z</dcterms:modified>
</cp:coreProperties>
</file>